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DD4" w:rsidRPr="002B389E" w:rsidRDefault="00800AB9" w:rsidP="00BF2722">
      <w:pPr>
        <w:jc w:val="center"/>
        <w:rPr>
          <w:rFonts w:ascii="Times New Roman" w:eastAsia="標楷體" w:hAnsi="Times New Roman" w:cs="Times New Roman"/>
          <w:b/>
          <w:color w:val="000000"/>
          <w:sz w:val="28"/>
          <w:szCs w:val="24"/>
        </w:rPr>
      </w:pPr>
      <w:r w:rsidRPr="002B389E">
        <w:rPr>
          <w:rFonts w:ascii="Times New Roman" w:eastAsia="標楷體" w:hAnsi="Times New Roman" w:cs="Times New Roman"/>
          <w:b/>
          <w:color w:val="000000"/>
          <w:sz w:val="28"/>
          <w:szCs w:val="24"/>
        </w:rPr>
        <w:t>【</w:t>
      </w:r>
      <w:r w:rsidR="00C51E7F">
        <w:rPr>
          <w:rFonts w:ascii="Times New Roman" w:eastAsia="標楷體" w:hAnsi="Times New Roman" w:cs="Times New Roman" w:hint="eastAsia"/>
          <w:b/>
          <w:color w:val="000000"/>
          <w:sz w:val="28"/>
          <w:szCs w:val="24"/>
        </w:rPr>
        <w:t>跨領域共授課程</w:t>
      </w:r>
      <w:r w:rsidR="00C51E7F">
        <w:rPr>
          <w:rFonts w:ascii="Times New Roman" w:eastAsia="標楷體" w:hAnsi="Times New Roman" w:cs="Times New Roman" w:hint="eastAsia"/>
          <w:b/>
          <w:color w:val="000000"/>
          <w:sz w:val="28"/>
          <w:szCs w:val="24"/>
        </w:rPr>
        <w:t xml:space="preserve"> </w:t>
      </w:r>
      <w:r w:rsidR="004F3ECF">
        <w:rPr>
          <w:rFonts w:ascii="Times New Roman" w:eastAsia="標楷體" w:hAnsi="Times New Roman" w:cs="Times New Roman" w:hint="eastAsia"/>
          <w:b/>
          <w:color w:val="000000"/>
          <w:sz w:val="28"/>
          <w:szCs w:val="24"/>
        </w:rPr>
        <w:t xml:space="preserve"> </w:t>
      </w:r>
      <w:r w:rsidR="00904E48" w:rsidRPr="002B389E">
        <w:rPr>
          <w:rFonts w:ascii="Times New Roman" w:eastAsia="標楷體" w:hAnsi="Times New Roman" w:cs="Times New Roman"/>
          <w:b/>
          <w:color w:val="000000"/>
          <w:sz w:val="28"/>
          <w:szCs w:val="24"/>
        </w:rPr>
        <w:t>徵件</w:t>
      </w:r>
      <w:r w:rsidR="00025ADB" w:rsidRPr="002B389E">
        <w:rPr>
          <w:rFonts w:ascii="Times New Roman" w:eastAsia="標楷體" w:hAnsi="Times New Roman" w:cs="Times New Roman"/>
          <w:b/>
          <w:color w:val="000000"/>
          <w:sz w:val="28"/>
          <w:szCs w:val="24"/>
        </w:rPr>
        <w:t>辦法</w:t>
      </w:r>
      <w:r w:rsidRPr="002B389E">
        <w:rPr>
          <w:rFonts w:ascii="Times New Roman" w:eastAsia="標楷體" w:hAnsi="Times New Roman" w:cs="Times New Roman"/>
          <w:b/>
          <w:color w:val="000000"/>
          <w:sz w:val="28"/>
          <w:szCs w:val="24"/>
        </w:rPr>
        <w:t>】</w:t>
      </w:r>
    </w:p>
    <w:p w:rsidR="00860106" w:rsidRPr="002B389E" w:rsidRDefault="00F32774" w:rsidP="00BF2722">
      <w:pPr>
        <w:pStyle w:val="a4"/>
        <w:numPr>
          <w:ilvl w:val="0"/>
          <w:numId w:val="3"/>
        </w:numPr>
        <w:ind w:leftChars="0" w:left="242" w:hanging="242"/>
        <w:rPr>
          <w:rFonts w:ascii="Times New Roman" w:eastAsia="標楷體" w:hAnsi="Times New Roman" w:cs="Times New Roman"/>
          <w:b/>
          <w:color w:val="000000"/>
          <w:szCs w:val="24"/>
        </w:rPr>
      </w:pPr>
      <w:r w:rsidRPr="002B389E">
        <w:rPr>
          <w:rFonts w:ascii="Times New Roman" w:eastAsia="標楷體" w:hAnsi="Times New Roman" w:cs="Times New Roman"/>
          <w:b/>
          <w:color w:val="000000"/>
          <w:szCs w:val="24"/>
        </w:rPr>
        <w:t>計畫</w:t>
      </w:r>
      <w:r w:rsidR="00773F21" w:rsidRPr="002B389E">
        <w:rPr>
          <w:rFonts w:ascii="Times New Roman" w:eastAsia="標楷體" w:hAnsi="Times New Roman" w:cs="Times New Roman"/>
          <w:b/>
          <w:color w:val="000000"/>
          <w:szCs w:val="24"/>
        </w:rPr>
        <w:t>依據：</w:t>
      </w:r>
    </w:p>
    <w:p w:rsidR="00C1696C" w:rsidRPr="002B389E" w:rsidRDefault="00F32774" w:rsidP="00B871FD">
      <w:pPr>
        <w:pStyle w:val="a4"/>
        <w:ind w:leftChars="0"/>
        <w:rPr>
          <w:rFonts w:ascii="Times New Roman" w:eastAsia="標楷體" w:hAnsi="Times New Roman" w:cs="Times New Roman"/>
          <w:color w:val="000000"/>
          <w:szCs w:val="24"/>
        </w:rPr>
      </w:pPr>
      <w:r w:rsidRPr="002B389E">
        <w:rPr>
          <w:rFonts w:ascii="Times New Roman" w:eastAsia="標楷體" w:hAnsi="Times New Roman" w:cs="Times New Roman"/>
          <w:color w:val="000000"/>
          <w:szCs w:val="24"/>
        </w:rPr>
        <w:t>教育部高等教育深耕計畫子計畫</w:t>
      </w:r>
      <w:r w:rsidRPr="002B389E">
        <w:rPr>
          <w:rFonts w:ascii="Times New Roman" w:eastAsia="標楷體" w:hAnsi="Times New Roman" w:cs="Times New Roman"/>
          <w:color w:val="000000"/>
          <w:szCs w:val="24"/>
        </w:rPr>
        <w:t>1</w:t>
      </w:r>
      <w:r w:rsidRPr="002B389E">
        <w:rPr>
          <w:rFonts w:ascii="Times New Roman" w:eastAsia="標楷體" w:hAnsi="Times New Roman" w:cs="Times New Roman"/>
          <w:color w:val="000000"/>
          <w:szCs w:val="24"/>
        </w:rPr>
        <w:t>：「五力全開」創新教學計畫</w:t>
      </w:r>
      <w:r w:rsidR="00F53749" w:rsidRPr="002B389E">
        <w:rPr>
          <w:rFonts w:ascii="Times New Roman" w:eastAsia="標楷體" w:hAnsi="Times New Roman" w:cs="Times New Roman"/>
          <w:color w:val="000000"/>
          <w:szCs w:val="24"/>
        </w:rPr>
        <w:t>1-1</w:t>
      </w:r>
      <w:r w:rsidR="00F53749" w:rsidRPr="002B389E">
        <w:rPr>
          <w:rFonts w:ascii="Times New Roman" w:eastAsia="標楷體" w:hAnsi="Times New Roman" w:cs="Times New Roman"/>
          <w:color w:val="000000"/>
          <w:szCs w:val="24"/>
        </w:rPr>
        <w:t>「創新教學」大學卓越教學法計畫</w:t>
      </w:r>
      <w:r w:rsidR="00FA22F5" w:rsidRPr="002B389E">
        <w:rPr>
          <w:rFonts w:ascii="Times New Roman" w:eastAsia="標楷體" w:hAnsi="Times New Roman" w:cs="Times New Roman"/>
          <w:color w:val="000000"/>
          <w:szCs w:val="24"/>
        </w:rPr>
        <w:t>。</w:t>
      </w:r>
    </w:p>
    <w:p w:rsidR="00F32774" w:rsidRPr="002B389E" w:rsidRDefault="00F32774" w:rsidP="00F32774">
      <w:pPr>
        <w:pStyle w:val="a4"/>
        <w:numPr>
          <w:ilvl w:val="0"/>
          <w:numId w:val="3"/>
        </w:numPr>
        <w:ind w:leftChars="0"/>
        <w:rPr>
          <w:rFonts w:ascii="Times New Roman" w:eastAsia="標楷體" w:hAnsi="Times New Roman" w:cs="Times New Roman"/>
          <w:b/>
          <w:color w:val="000000"/>
          <w:szCs w:val="24"/>
        </w:rPr>
      </w:pPr>
      <w:r w:rsidRPr="002B389E">
        <w:rPr>
          <w:rFonts w:ascii="Times New Roman" w:eastAsia="標楷體" w:hAnsi="Times New Roman" w:cs="Times New Roman"/>
          <w:b/>
          <w:color w:val="000000"/>
          <w:szCs w:val="24"/>
        </w:rPr>
        <w:t>計畫說明：</w:t>
      </w:r>
    </w:p>
    <w:p w:rsidR="00773F21" w:rsidRPr="002B389E" w:rsidRDefault="00B871FD" w:rsidP="00BF2722">
      <w:pPr>
        <w:pStyle w:val="a4"/>
        <w:numPr>
          <w:ilvl w:val="0"/>
          <w:numId w:val="6"/>
        </w:numPr>
        <w:ind w:leftChars="0" w:left="992" w:hanging="482"/>
        <w:rPr>
          <w:rFonts w:ascii="Times New Roman" w:eastAsia="標楷體" w:hAnsi="Times New Roman" w:cs="Times New Roman"/>
          <w:color w:val="000000"/>
          <w:szCs w:val="24"/>
        </w:rPr>
      </w:pPr>
      <w:r w:rsidRPr="002B389E">
        <w:rPr>
          <w:rFonts w:ascii="Times New Roman" w:eastAsia="標楷體" w:hAnsi="Times New Roman" w:cs="Times New Roman"/>
          <w:color w:val="000000"/>
          <w:szCs w:val="24"/>
        </w:rPr>
        <w:t>依據本校「</w:t>
      </w:r>
      <w:r w:rsidR="00C51E7F" w:rsidRPr="00C51E7F">
        <w:rPr>
          <w:rFonts w:ascii="Times New Roman" w:eastAsia="標楷體" w:hAnsi="Times New Roman" w:cs="Times New Roman" w:hint="eastAsia"/>
          <w:color w:val="000000"/>
          <w:szCs w:val="24"/>
        </w:rPr>
        <w:t>開設跨領域共授課程</w:t>
      </w:r>
      <w:r w:rsidRPr="002B389E">
        <w:rPr>
          <w:rFonts w:ascii="Times New Roman" w:eastAsia="標楷體" w:hAnsi="Times New Roman" w:cs="Times New Roman"/>
          <w:color w:val="000000"/>
          <w:szCs w:val="24"/>
        </w:rPr>
        <w:t>實施要點」</w:t>
      </w:r>
      <w:r w:rsidR="00895B0A" w:rsidRPr="002B389E">
        <w:rPr>
          <w:rFonts w:ascii="Times New Roman" w:eastAsia="標楷體" w:hAnsi="Times New Roman" w:cs="Times New Roman"/>
          <w:color w:val="000000"/>
          <w:szCs w:val="24"/>
          <w:highlight w:val="yellow"/>
        </w:rPr>
        <w:t>(</w:t>
      </w:r>
      <w:r w:rsidR="00895B0A" w:rsidRPr="002B389E">
        <w:rPr>
          <w:rFonts w:ascii="Times New Roman" w:eastAsia="標楷體" w:hAnsi="Times New Roman" w:cs="Times New Roman"/>
          <w:color w:val="000000"/>
          <w:szCs w:val="24"/>
          <w:highlight w:val="yellow"/>
        </w:rPr>
        <w:t>如附件</w:t>
      </w:r>
      <w:r w:rsidR="00895B0A" w:rsidRPr="002B389E">
        <w:rPr>
          <w:rFonts w:ascii="Times New Roman" w:eastAsia="標楷體" w:hAnsi="Times New Roman" w:cs="Times New Roman"/>
          <w:color w:val="000000"/>
          <w:szCs w:val="24"/>
          <w:highlight w:val="yellow"/>
        </w:rPr>
        <w:t>1)</w:t>
      </w:r>
      <w:r w:rsidRPr="002B389E">
        <w:rPr>
          <w:rFonts w:ascii="Times New Roman" w:eastAsia="標楷體" w:hAnsi="Times New Roman" w:cs="Times New Roman"/>
          <w:color w:val="000000"/>
          <w:szCs w:val="24"/>
        </w:rPr>
        <w:t>辦理。</w:t>
      </w:r>
    </w:p>
    <w:p w:rsidR="00F32774" w:rsidRPr="00673DE0" w:rsidRDefault="00C51E7F" w:rsidP="00673DE0">
      <w:pPr>
        <w:pStyle w:val="a4"/>
        <w:numPr>
          <w:ilvl w:val="0"/>
          <w:numId w:val="6"/>
        </w:numPr>
        <w:ind w:leftChars="0" w:left="992" w:hanging="482"/>
        <w:rPr>
          <w:rFonts w:ascii="Times New Roman" w:eastAsia="標楷體" w:hAnsi="Times New Roman" w:cs="Times New Roman"/>
          <w:color w:val="000000"/>
          <w:szCs w:val="24"/>
        </w:rPr>
      </w:pPr>
      <w:r w:rsidRPr="00DD49C2">
        <w:rPr>
          <w:rFonts w:ascii="標楷體" w:eastAsia="標楷體" w:hAnsi="標楷體" w:cs="DFKaiShu-SB-Estd-BF" w:hint="eastAsia"/>
          <w:color w:val="000000"/>
          <w:kern w:val="0"/>
          <w:szCs w:val="24"/>
        </w:rPr>
        <w:t>為推動跨領域之教學創新</w:t>
      </w:r>
      <w:r>
        <w:rPr>
          <w:rFonts w:ascii="標楷體" w:eastAsia="標楷體" w:hAnsi="標楷體" w:cs="DFKaiShu-SB-Estd-BF" w:hint="eastAsia"/>
          <w:color w:val="000000"/>
          <w:kern w:val="0"/>
          <w:szCs w:val="24"/>
        </w:rPr>
        <w:t>機制</w:t>
      </w:r>
      <w:r w:rsidRPr="00DD49C2">
        <w:rPr>
          <w:rFonts w:ascii="標楷體" w:eastAsia="標楷體" w:hAnsi="標楷體" w:cs="DFKaiShu-SB-Estd-BF" w:hint="eastAsia"/>
          <w:color w:val="000000"/>
          <w:kern w:val="0"/>
          <w:szCs w:val="24"/>
        </w:rPr>
        <w:t>，鼓勵多位教師共同開授跨領域創新</w:t>
      </w:r>
      <w:r>
        <w:rPr>
          <w:rFonts w:ascii="標楷體" w:eastAsia="標楷體" w:hAnsi="標楷體" w:cs="DFKaiShu-SB-Estd-BF" w:hint="eastAsia"/>
          <w:color w:val="000000"/>
          <w:kern w:val="0"/>
          <w:szCs w:val="24"/>
        </w:rPr>
        <w:t>設計人才培育</w:t>
      </w:r>
      <w:r w:rsidRPr="00DD49C2">
        <w:rPr>
          <w:rFonts w:ascii="標楷體" w:eastAsia="標楷體" w:hAnsi="標楷體" w:cs="DFKaiShu-SB-Estd-BF" w:hint="eastAsia"/>
          <w:color w:val="000000"/>
          <w:kern w:val="0"/>
          <w:szCs w:val="24"/>
        </w:rPr>
        <w:t>課程</w:t>
      </w:r>
      <w:r w:rsidR="00673DE0" w:rsidRPr="00673DE0">
        <w:rPr>
          <w:rFonts w:ascii="Times New Roman" w:eastAsia="標楷體" w:hAnsi="Times New Roman" w:cs="Times New Roman"/>
        </w:rPr>
        <w:t>。</w:t>
      </w:r>
    </w:p>
    <w:p w:rsidR="00F32774" w:rsidRPr="002B389E" w:rsidRDefault="00B871FD" w:rsidP="00860106">
      <w:pPr>
        <w:pStyle w:val="a4"/>
        <w:numPr>
          <w:ilvl w:val="0"/>
          <w:numId w:val="3"/>
        </w:numPr>
        <w:ind w:leftChars="0"/>
        <w:rPr>
          <w:rFonts w:ascii="Times New Roman" w:eastAsia="標楷體" w:hAnsi="Times New Roman" w:cs="Times New Roman"/>
          <w:b/>
          <w:color w:val="000000"/>
          <w:szCs w:val="24"/>
        </w:rPr>
      </w:pPr>
      <w:r w:rsidRPr="002B389E">
        <w:rPr>
          <w:rFonts w:ascii="Times New Roman" w:eastAsia="標楷體" w:hAnsi="Times New Roman" w:cs="Times New Roman"/>
          <w:b/>
        </w:rPr>
        <w:t>實施</w:t>
      </w:r>
      <w:r w:rsidR="00860106" w:rsidRPr="002B389E">
        <w:rPr>
          <w:rFonts w:ascii="Times New Roman" w:eastAsia="標楷體" w:hAnsi="Times New Roman" w:cs="Times New Roman"/>
          <w:b/>
          <w:color w:val="000000"/>
          <w:szCs w:val="24"/>
        </w:rPr>
        <w:t>對象：</w:t>
      </w:r>
    </w:p>
    <w:p w:rsidR="00860106" w:rsidRDefault="00B871FD" w:rsidP="00860106">
      <w:pPr>
        <w:pStyle w:val="a4"/>
        <w:ind w:leftChars="0"/>
        <w:rPr>
          <w:rFonts w:ascii="Times New Roman" w:eastAsia="標楷體" w:hAnsi="Times New Roman" w:cs="Times New Roman"/>
        </w:rPr>
      </w:pPr>
      <w:r w:rsidRPr="002B389E">
        <w:rPr>
          <w:rFonts w:ascii="Times New Roman" w:eastAsia="標楷體" w:hAnsi="Times New Roman" w:cs="Times New Roman"/>
        </w:rPr>
        <w:t>本校日間部學士班學生。</w:t>
      </w:r>
    </w:p>
    <w:p w:rsidR="005D1CC8" w:rsidRPr="00C14527" w:rsidRDefault="005D1CC8" w:rsidP="005D1CC8">
      <w:pPr>
        <w:pStyle w:val="a4"/>
        <w:numPr>
          <w:ilvl w:val="0"/>
          <w:numId w:val="3"/>
        </w:numPr>
        <w:ind w:leftChars="0"/>
        <w:rPr>
          <w:rFonts w:ascii="Times New Roman" w:eastAsia="標楷體" w:hAnsi="Times New Roman" w:cs="Times New Roman"/>
        </w:rPr>
      </w:pPr>
      <w:r>
        <w:rPr>
          <w:rFonts w:ascii="Times New Roman" w:eastAsia="標楷體" w:hAnsi="Times New Roman" w:cs="Times New Roman" w:hint="eastAsia"/>
          <w:b/>
          <w:color w:val="000000"/>
          <w:szCs w:val="24"/>
        </w:rPr>
        <w:t>補助對象：</w:t>
      </w:r>
    </w:p>
    <w:p w:rsidR="005D1CC8" w:rsidRPr="002B389E" w:rsidRDefault="005D1CC8" w:rsidP="00860106">
      <w:pPr>
        <w:pStyle w:val="a4"/>
        <w:ind w:leftChars="0"/>
        <w:rPr>
          <w:rFonts w:ascii="Times New Roman" w:eastAsia="標楷體" w:hAnsi="Times New Roman" w:cs="Times New Roman"/>
          <w:color w:val="000000"/>
          <w:szCs w:val="24"/>
        </w:rPr>
      </w:pPr>
      <w:r w:rsidRPr="00C14527">
        <w:rPr>
          <w:rFonts w:ascii="Times New Roman" w:eastAsia="標楷體" w:hAnsi="Times New Roman" w:cs="Times New Roman" w:hint="eastAsia"/>
          <w:color w:val="000000"/>
          <w:szCs w:val="24"/>
        </w:rPr>
        <w:t>本校</w:t>
      </w:r>
      <w:r w:rsidR="00C740F4">
        <w:rPr>
          <w:rFonts w:ascii="Times New Roman" w:eastAsia="標楷體" w:hAnsi="Times New Roman" w:cs="Times New Roman" w:hint="eastAsia"/>
          <w:color w:val="000000"/>
          <w:szCs w:val="24"/>
        </w:rPr>
        <w:t>專任</w:t>
      </w:r>
      <w:r w:rsidR="00C740F4">
        <w:rPr>
          <w:rFonts w:ascii="Times New Roman" w:eastAsia="標楷體" w:hAnsi="Times New Roman" w:cs="Times New Roman" w:hint="eastAsia"/>
          <w:color w:val="000000"/>
          <w:szCs w:val="24"/>
        </w:rPr>
        <w:t>(</w:t>
      </w:r>
      <w:r w:rsidR="00C740F4">
        <w:rPr>
          <w:rFonts w:ascii="Times New Roman" w:eastAsia="標楷體" w:hAnsi="Times New Roman" w:cs="Times New Roman" w:hint="eastAsia"/>
          <w:color w:val="000000"/>
          <w:szCs w:val="24"/>
        </w:rPr>
        <w:t>案</w:t>
      </w:r>
      <w:r w:rsidR="00C740F4">
        <w:rPr>
          <w:rFonts w:ascii="Times New Roman" w:eastAsia="標楷體" w:hAnsi="Times New Roman" w:cs="Times New Roman" w:hint="eastAsia"/>
          <w:color w:val="000000"/>
          <w:szCs w:val="24"/>
        </w:rPr>
        <w:t>)</w:t>
      </w:r>
      <w:r w:rsidR="00C740F4">
        <w:rPr>
          <w:rFonts w:ascii="Times New Roman" w:eastAsia="標楷體" w:hAnsi="Times New Roman" w:cs="Times New Roman" w:hint="eastAsia"/>
          <w:color w:val="000000"/>
          <w:szCs w:val="24"/>
        </w:rPr>
        <w:t>教師</w:t>
      </w:r>
      <w:r w:rsidRPr="00C14527">
        <w:rPr>
          <w:rFonts w:ascii="Times New Roman" w:eastAsia="標楷體" w:hAnsi="Times New Roman" w:cs="Times New Roman" w:hint="eastAsia"/>
          <w:color w:val="000000"/>
          <w:szCs w:val="24"/>
        </w:rPr>
        <w:t>。</w:t>
      </w:r>
    </w:p>
    <w:p w:rsidR="00B871FD" w:rsidRPr="002B389E" w:rsidRDefault="003869E1" w:rsidP="00860106">
      <w:pPr>
        <w:pStyle w:val="a4"/>
        <w:numPr>
          <w:ilvl w:val="0"/>
          <w:numId w:val="3"/>
        </w:numPr>
        <w:ind w:leftChars="0"/>
        <w:rPr>
          <w:rFonts w:ascii="Times New Roman" w:eastAsia="標楷體" w:hAnsi="Times New Roman" w:cs="Times New Roman"/>
          <w:b/>
          <w:color w:val="000000"/>
          <w:szCs w:val="24"/>
        </w:rPr>
      </w:pPr>
      <w:r>
        <w:rPr>
          <w:rFonts w:ascii="Times New Roman" w:eastAsia="標楷體" w:hAnsi="Times New Roman" w:cs="Times New Roman" w:hint="eastAsia"/>
          <w:b/>
          <w:color w:val="000000"/>
          <w:szCs w:val="24"/>
        </w:rPr>
        <w:t>課程開設方式</w:t>
      </w:r>
      <w:r w:rsidR="00B871FD" w:rsidRPr="002B389E">
        <w:rPr>
          <w:rFonts w:ascii="Times New Roman" w:eastAsia="標楷體" w:hAnsi="Times New Roman" w:cs="Times New Roman"/>
          <w:b/>
          <w:color w:val="000000"/>
          <w:szCs w:val="24"/>
        </w:rPr>
        <w:t>：</w:t>
      </w:r>
    </w:p>
    <w:p w:rsidR="00B871FD" w:rsidRPr="002B389E" w:rsidRDefault="00C740F4" w:rsidP="00BF2722">
      <w:pPr>
        <w:pStyle w:val="a4"/>
        <w:numPr>
          <w:ilvl w:val="0"/>
          <w:numId w:val="7"/>
        </w:numPr>
        <w:ind w:leftChars="0" w:left="992" w:hanging="482"/>
        <w:rPr>
          <w:rFonts w:ascii="Times New Roman" w:eastAsia="標楷體" w:hAnsi="Times New Roman" w:cs="Times New Roman"/>
        </w:rPr>
      </w:pPr>
      <w:r>
        <w:rPr>
          <w:rFonts w:ascii="標楷體" w:eastAsia="標楷體" w:hAnsi="標楷體" w:cs="DFKaiShu-SB-Estd-BF" w:hint="eastAsia"/>
          <w:color w:val="000000"/>
          <w:kern w:val="0"/>
          <w:szCs w:val="24"/>
        </w:rPr>
        <w:t>至少</w:t>
      </w:r>
      <w:r w:rsidRPr="00DD49C2">
        <w:rPr>
          <w:rFonts w:ascii="標楷體" w:eastAsia="標楷體" w:hAnsi="標楷體" w:cs="DFKaiShu-SB-Estd-BF" w:hint="eastAsia"/>
          <w:color w:val="000000"/>
          <w:kern w:val="0"/>
          <w:szCs w:val="24"/>
        </w:rPr>
        <w:t>由兩位不同領域</w:t>
      </w:r>
      <w:r w:rsidR="00F34368">
        <w:rPr>
          <w:rFonts w:ascii="標楷體" w:eastAsia="標楷體" w:hAnsi="標楷體" w:cs="DFKaiShu-SB-Estd-BF" w:hint="eastAsia"/>
          <w:color w:val="000000"/>
          <w:kern w:val="0"/>
          <w:szCs w:val="24"/>
        </w:rPr>
        <w:t>(跨院)</w:t>
      </w:r>
      <w:r w:rsidRPr="00DD49C2">
        <w:rPr>
          <w:rFonts w:ascii="標楷體" w:eastAsia="標楷體" w:hAnsi="標楷體" w:cs="DFKaiShu-SB-Estd-BF" w:hint="eastAsia"/>
          <w:color w:val="000000"/>
          <w:kern w:val="0"/>
          <w:szCs w:val="24"/>
        </w:rPr>
        <w:t>之教師合作</w:t>
      </w:r>
      <w:r>
        <w:rPr>
          <w:rFonts w:ascii="標楷體" w:eastAsia="標楷體" w:hAnsi="標楷體" w:cs="DFKaiShu-SB-Estd-BF" w:hint="eastAsia"/>
          <w:color w:val="000000"/>
          <w:kern w:val="0"/>
          <w:szCs w:val="24"/>
        </w:rPr>
        <w:t>規劃共同</w:t>
      </w:r>
      <w:r w:rsidRPr="00DD49C2">
        <w:rPr>
          <w:rFonts w:ascii="標楷體" w:eastAsia="標楷體" w:hAnsi="標楷體" w:cs="DFKaiShu-SB-Estd-BF" w:hint="eastAsia"/>
          <w:color w:val="000000"/>
          <w:kern w:val="0"/>
          <w:szCs w:val="24"/>
        </w:rPr>
        <w:t>開課</w:t>
      </w:r>
      <w:r w:rsidR="00CE13A9">
        <w:rPr>
          <w:rFonts w:ascii="標楷體" w:eastAsia="標楷體" w:hAnsi="標楷體" w:cs="DFKaiShu-SB-Estd-BF" w:hint="eastAsia"/>
          <w:color w:val="000000"/>
          <w:kern w:val="0"/>
          <w:szCs w:val="24"/>
        </w:rPr>
        <w:t>(兩系均需開課</w:t>
      </w:r>
      <w:bookmarkStart w:id="0" w:name="_GoBack"/>
      <w:bookmarkEnd w:id="0"/>
      <w:r w:rsidR="00CE13A9">
        <w:rPr>
          <w:rFonts w:ascii="標楷體" w:eastAsia="標楷體" w:hAnsi="標楷體" w:cs="DFKaiShu-SB-Estd-BF" w:hint="eastAsia"/>
          <w:color w:val="000000"/>
          <w:kern w:val="0"/>
          <w:szCs w:val="24"/>
        </w:rPr>
        <w:t>)</w:t>
      </w:r>
      <w:r w:rsidRPr="00DD49C2">
        <w:rPr>
          <w:rFonts w:ascii="標楷體" w:eastAsia="標楷體" w:hAnsi="標楷體" w:cs="DFKaiShu-SB-Estd-BF" w:hint="eastAsia"/>
          <w:color w:val="000000"/>
          <w:kern w:val="0"/>
          <w:szCs w:val="24"/>
        </w:rPr>
        <w:t>，設計</w:t>
      </w:r>
      <w:r>
        <w:rPr>
          <w:rFonts w:ascii="標楷體" w:eastAsia="標楷體" w:hAnsi="標楷體" w:cs="DFKaiShu-SB-Estd-BF" w:hint="eastAsia"/>
          <w:color w:val="000000"/>
          <w:kern w:val="0"/>
          <w:szCs w:val="24"/>
        </w:rPr>
        <w:t>具</w:t>
      </w:r>
      <w:r w:rsidRPr="00DD49C2">
        <w:rPr>
          <w:rFonts w:ascii="標楷體" w:eastAsia="標楷體" w:hAnsi="標楷體" w:cs="DFKaiShu-SB-Estd-BF" w:hint="eastAsia"/>
          <w:color w:val="000000"/>
          <w:kern w:val="0"/>
          <w:szCs w:val="24"/>
        </w:rPr>
        <w:t>跨領域</w:t>
      </w:r>
      <w:r>
        <w:rPr>
          <w:rFonts w:ascii="標楷體" w:eastAsia="標楷體" w:hAnsi="標楷體" w:cs="DFKaiShu-SB-Estd-BF" w:hint="eastAsia"/>
          <w:color w:val="000000"/>
          <w:kern w:val="0"/>
          <w:szCs w:val="24"/>
        </w:rPr>
        <w:t>創新性內容</w:t>
      </w:r>
      <w:r w:rsidRPr="00DD49C2">
        <w:rPr>
          <w:rFonts w:ascii="標楷體" w:eastAsia="標楷體" w:hAnsi="標楷體" w:cs="DFKaiShu-SB-Estd-BF" w:hint="eastAsia"/>
          <w:color w:val="000000"/>
          <w:kern w:val="0"/>
          <w:szCs w:val="24"/>
        </w:rPr>
        <w:t>之整合課程</w:t>
      </w:r>
      <w:r>
        <w:rPr>
          <w:rFonts w:ascii="標楷體" w:eastAsia="標楷體" w:hAnsi="標楷體" w:cs="DFKaiShu-SB-Estd-BF" w:hint="eastAsia"/>
          <w:color w:val="000000"/>
          <w:kern w:val="0"/>
          <w:szCs w:val="24"/>
        </w:rPr>
        <w:t>。</w:t>
      </w:r>
    </w:p>
    <w:p w:rsidR="00B871FD" w:rsidRPr="002B389E" w:rsidRDefault="00C740F4" w:rsidP="00BF2722">
      <w:pPr>
        <w:pStyle w:val="a4"/>
        <w:numPr>
          <w:ilvl w:val="0"/>
          <w:numId w:val="7"/>
        </w:numPr>
        <w:ind w:leftChars="0" w:left="992" w:hanging="482"/>
        <w:rPr>
          <w:rFonts w:ascii="Times New Roman" w:eastAsia="標楷體" w:hAnsi="Times New Roman" w:cs="Times New Roman"/>
        </w:rPr>
      </w:pPr>
      <w:r>
        <w:rPr>
          <w:rFonts w:ascii="標楷體" w:eastAsia="標楷體" w:hAnsi="標楷體" w:cs="DFKaiShu-SB-Estd-BF" w:hint="eastAsia"/>
          <w:color w:val="000000"/>
          <w:kern w:val="0"/>
          <w:szCs w:val="24"/>
        </w:rPr>
        <w:t>參與</w:t>
      </w:r>
      <w:r w:rsidRPr="00A77B25">
        <w:rPr>
          <w:rFonts w:ascii="標楷體" w:eastAsia="標楷體" w:hAnsi="標楷體" w:cs="DFKaiShu-SB-Estd-BF" w:hint="eastAsia"/>
          <w:color w:val="000000"/>
          <w:kern w:val="0"/>
          <w:szCs w:val="24"/>
        </w:rPr>
        <w:t>共授課程之</w:t>
      </w:r>
      <w:r>
        <w:rPr>
          <w:rFonts w:ascii="標楷體" w:eastAsia="標楷體" w:hAnsi="標楷體" w:cs="DFKaiShu-SB-Estd-BF" w:hint="eastAsia"/>
          <w:color w:val="000000"/>
          <w:kern w:val="0"/>
          <w:szCs w:val="24"/>
        </w:rPr>
        <w:t>教師</w:t>
      </w:r>
      <w:r w:rsidRPr="00D421EC">
        <w:rPr>
          <w:rFonts w:ascii="標楷體" w:eastAsia="標楷體" w:hAnsi="標楷體" w:cs="DFKaiShu-SB-Estd-BF" w:hint="eastAsia"/>
          <w:color w:val="000000"/>
          <w:kern w:val="0"/>
          <w:szCs w:val="24"/>
        </w:rPr>
        <w:t>皆須全程出席授課，</w:t>
      </w:r>
      <w:r>
        <w:rPr>
          <w:rFonts w:ascii="標楷體" w:eastAsia="標楷體" w:hAnsi="標楷體" w:cs="DFKaiShu-SB-Estd-BF" w:hint="eastAsia"/>
          <w:color w:val="000000"/>
          <w:kern w:val="0"/>
          <w:szCs w:val="24"/>
        </w:rPr>
        <w:t>並</w:t>
      </w:r>
      <w:r w:rsidRPr="00681FED">
        <w:rPr>
          <w:rFonts w:ascii="標楷體" w:eastAsia="標楷體" w:hAnsi="標楷體" w:cs="DFKaiShu-SB-Estd-BF" w:hint="eastAsia"/>
          <w:color w:val="000000"/>
          <w:kern w:val="0"/>
          <w:szCs w:val="24"/>
        </w:rPr>
        <w:t>指定一位主授教師負責統整相關教學與學生成績等事項</w:t>
      </w:r>
      <w:r>
        <w:rPr>
          <w:rFonts w:ascii="標楷體" w:eastAsia="標楷體" w:hAnsi="標楷體" w:cs="DFKaiShu-SB-Estd-BF" w:hint="eastAsia"/>
          <w:color w:val="000000"/>
          <w:kern w:val="0"/>
          <w:szCs w:val="24"/>
        </w:rPr>
        <w:t>。</w:t>
      </w:r>
    </w:p>
    <w:p w:rsidR="00B871FD" w:rsidRPr="002B389E" w:rsidRDefault="00C740F4" w:rsidP="00BF2722">
      <w:pPr>
        <w:pStyle w:val="a4"/>
        <w:numPr>
          <w:ilvl w:val="0"/>
          <w:numId w:val="7"/>
        </w:numPr>
        <w:ind w:leftChars="0" w:left="992" w:hanging="482"/>
        <w:rPr>
          <w:rFonts w:ascii="Times New Roman" w:eastAsia="標楷體" w:hAnsi="Times New Roman" w:cs="Times New Roman"/>
        </w:rPr>
      </w:pPr>
      <w:r w:rsidRPr="00E06667">
        <w:rPr>
          <w:rFonts w:ascii="標楷體" w:eastAsia="標楷體" w:hAnsi="標楷體" w:cs="DFKaiShu-SB-Estd-BF" w:hint="eastAsia"/>
          <w:kern w:val="0"/>
          <w:szCs w:val="24"/>
        </w:rPr>
        <w:t>教師鐘點費由教育部</w:t>
      </w:r>
      <w:r w:rsidR="00F34368">
        <w:rPr>
          <w:rFonts w:ascii="標楷體" w:eastAsia="標楷體" w:hAnsi="標楷體" w:cs="DFKaiShu-SB-Estd-BF" w:hint="eastAsia"/>
          <w:kern w:val="0"/>
          <w:szCs w:val="24"/>
        </w:rPr>
        <w:t>高教深耕</w:t>
      </w:r>
      <w:r w:rsidRPr="00E06667">
        <w:rPr>
          <w:rFonts w:ascii="標楷體" w:eastAsia="標楷體" w:hAnsi="標楷體" w:cs="DFKaiShu-SB-Estd-BF" w:hint="eastAsia"/>
          <w:kern w:val="0"/>
          <w:szCs w:val="24"/>
        </w:rPr>
        <w:t>計畫經費支應，不計入各系開課係數</w:t>
      </w:r>
      <w:r w:rsidRPr="00165F58">
        <w:rPr>
          <w:rFonts w:ascii="標楷體" w:eastAsia="標楷體" w:hAnsi="標楷體" w:cs="DFKaiShu-SB-Estd-BF" w:hint="eastAsia"/>
          <w:kern w:val="0"/>
          <w:szCs w:val="24"/>
        </w:rPr>
        <w:t>。</w:t>
      </w:r>
      <w:r w:rsidRPr="00165F58">
        <w:rPr>
          <w:rFonts w:ascii="Times New Roman" w:eastAsia="標楷體" w:hAnsi="Times New Roman" w:cs="Times New Roman" w:hint="eastAsia"/>
        </w:rPr>
        <w:t>惟教師基本授課鐘點不足時，經簽准後，此課程之</w:t>
      </w:r>
      <w:r w:rsidRPr="00165F58">
        <w:rPr>
          <w:rFonts w:ascii="標楷體" w:eastAsia="標楷體" w:hAnsi="標楷體" w:cs="DFKaiShu-SB-Estd-BF" w:hint="eastAsia"/>
          <w:kern w:val="0"/>
          <w:szCs w:val="24"/>
        </w:rPr>
        <w:t>授課時數得計入個別教師之基本授課鐘點，</w:t>
      </w:r>
      <w:r w:rsidRPr="00165F58">
        <w:rPr>
          <w:rFonts w:ascii="Times New Roman" w:eastAsia="標楷體" w:hAnsi="Times New Roman" w:cs="Times New Roman" w:hint="eastAsia"/>
        </w:rPr>
        <w:t>並計入各系之開課係數，</w:t>
      </w:r>
      <w:r w:rsidRPr="00165F58">
        <w:rPr>
          <w:rFonts w:ascii="標楷體" w:eastAsia="標楷體" w:hAnsi="標楷體" w:cs="DFKaiShu-SB-Estd-BF" w:hint="eastAsia"/>
          <w:kern w:val="0"/>
          <w:szCs w:val="24"/>
        </w:rPr>
        <w:t>但不得計入個人超支鐘點。</w:t>
      </w:r>
    </w:p>
    <w:p w:rsidR="00B871FD" w:rsidRPr="00C740F4" w:rsidRDefault="00C740F4" w:rsidP="00BF2722">
      <w:pPr>
        <w:pStyle w:val="a4"/>
        <w:numPr>
          <w:ilvl w:val="0"/>
          <w:numId w:val="7"/>
        </w:numPr>
        <w:ind w:leftChars="0" w:left="992" w:hanging="482"/>
        <w:rPr>
          <w:rFonts w:ascii="Times New Roman" w:eastAsia="標楷體" w:hAnsi="Times New Roman" w:cs="Times New Roman"/>
        </w:rPr>
      </w:pPr>
      <w:r w:rsidRPr="00A24C8F">
        <w:rPr>
          <w:rFonts w:ascii="標楷體" w:eastAsia="標楷體" w:hAnsi="標楷體" w:cs="DFKaiShu-SB-Estd-BF" w:hint="eastAsia"/>
          <w:color w:val="000000"/>
          <w:kern w:val="0"/>
          <w:szCs w:val="24"/>
        </w:rPr>
        <w:t>授課教師應提具課程申請表</w:t>
      </w:r>
      <w:r w:rsidRPr="002B389E">
        <w:rPr>
          <w:rFonts w:ascii="Times New Roman" w:eastAsia="標楷體" w:hAnsi="Times New Roman" w:cs="Times New Roman"/>
          <w:color w:val="000000"/>
          <w:szCs w:val="24"/>
          <w:highlight w:val="yellow"/>
        </w:rPr>
        <w:t>(</w:t>
      </w:r>
      <w:r w:rsidRPr="002B389E">
        <w:rPr>
          <w:rFonts w:ascii="Times New Roman" w:eastAsia="標楷體" w:hAnsi="Times New Roman" w:cs="Times New Roman"/>
          <w:color w:val="000000"/>
          <w:szCs w:val="24"/>
          <w:highlight w:val="yellow"/>
        </w:rPr>
        <w:t>如附件</w:t>
      </w:r>
      <w:r>
        <w:rPr>
          <w:rFonts w:ascii="Times New Roman" w:eastAsia="標楷體" w:hAnsi="Times New Roman" w:cs="Times New Roman" w:hint="eastAsia"/>
          <w:color w:val="000000"/>
          <w:szCs w:val="24"/>
          <w:highlight w:val="yellow"/>
        </w:rPr>
        <w:t>2</w:t>
      </w:r>
      <w:r w:rsidRPr="002B389E">
        <w:rPr>
          <w:rFonts w:ascii="Times New Roman" w:eastAsia="標楷體" w:hAnsi="Times New Roman" w:cs="Times New Roman"/>
          <w:color w:val="000000"/>
          <w:szCs w:val="24"/>
          <w:highlight w:val="yellow"/>
        </w:rPr>
        <w:t>)</w:t>
      </w:r>
      <w:r w:rsidR="00F34368">
        <w:rPr>
          <w:rFonts w:ascii="標楷體" w:eastAsia="標楷體" w:hAnsi="標楷體" w:cs="DFKaiShu-SB-Estd-BF" w:hint="eastAsia"/>
          <w:color w:val="000000"/>
          <w:kern w:val="0"/>
          <w:szCs w:val="24"/>
        </w:rPr>
        <w:t>。</w:t>
      </w:r>
      <w:r w:rsidRPr="00A24C8F">
        <w:rPr>
          <w:rFonts w:ascii="標楷體" w:eastAsia="標楷體" w:hAnsi="標楷體" w:cs="DFKaiShu-SB-Estd-BF" w:hint="eastAsia"/>
          <w:color w:val="000000"/>
          <w:kern w:val="0"/>
          <w:szCs w:val="24"/>
        </w:rPr>
        <w:t>首次申請之課程，</w:t>
      </w:r>
      <w:r>
        <w:rPr>
          <w:rFonts w:ascii="標楷體" w:eastAsia="標楷體" w:hAnsi="標楷體" w:cs="DFKaiShu-SB-Estd-BF" w:hint="eastAsia"/>
          <w:color w:val="000000"/>
          <w:kern w:val="0"/>
          <w:szCs w:val="24"/>
        </w:rPr>
        <w:t>經主授教師所屬</w:t>
      </w:r>
      <w:r w:rsidRPr="00A24C8F">
        <w:rPr>
          <w:rFonts w:ascii="標楷體" w:eastAsia="標楷體" w:hAnsi="標楷體" w:cs="DFKaiShu-SB-Estd-BF" w:hint="eastAsia"/>
          <w:color w:val="000000"/>
          <w:kern w:val="0"/>
          <w:szCs w:val="24"/>
        </w:rPr>
        <w:t>系</w:t>
      </w:r>
      <w:r w:rsidRPr="00A24C8F">
        <w:rPr>
          <w:rFonts w:ascii="標楷體" w:eastAsia="標楷體" w:hAnsi="標楷體" w:cs="DFKaiShu-SB-Estd-BF"/>
          <w:color w:val="000000"/>
          <w:kern w:val="0"/>
          <w:szCs w:val="24"/>
        </w:rPr>
        <w:t>(</w:t>
      </w:r>
      <w:r w:rsidRPr="00A24C8F">
        <w:rPr>
          <w:rFonts w:ascii="標楷體" w:eastAsia="標楷體" w:hAnsi="標楷體" w:cs="DFKaiShu-SB-Estd-BF" w:hint="eastAsia"/>
          <w:color w:val="000000"/>
          <w:kern w:val="0"/>
          <w:szCs w:val="24"/>
        </w:rPr>
        <w:t>所、</w:t>
      </w:r>
      <w:r>
        <w:rPr>
          <w:rFonts w:ascii="標楷體" w:eastAsia="標楷體" w:hAnsi="標楷體" w:cs="DFKaiShu-SB-Estd-BF" w:hint="eastAsia"/>
          <w:color w:val="000000"/>
          <w:kern w:val="0"/>
          <w:szCs w:val="24"/>
        </w:rPr>
        <w:t>中心、</w:t>
      </w:r>
      <w:r w:rsidRPr="00A24C8F">
        <w:rPr>
          <w:rFonts w:ascii="標楷體" w:eastAsia="標楷體" w:hAnsi="標楷體" w:cs="DFKaiShu-SB-Estd-BF" w:hint="eastAsia"/>
          <w:color w:val="000000"/>
          <w:kern w:val="0"/>
          <w:szCs w:val="24"/>
        </w:rPr>
        <w:t>學位學程</w:t>
      </w:r>
      <w:r w:rsidRPr="00A24C8F">
        <w:rPr>
          <w:rFonts w:ascii="標楷體" w:eastAsia="標楷體" w:hAnsi="標楷體" w:cs="DFKaiShu-SB-Estd-BF"/>
          <w:color w:val="000000"/>
          <w:kern w:val="0"/>
          <w:szCs w:val="24"/>
        </w:rPr>
        <w:t>)</w:t>
      </w:r>
      <w:r w:rsidRPr="00A24C8F">
        <w:rPr>
          <w:rFonts w:ascii="標楷體" w:eastAsia="標楷體" w:hAnsi="標楷體" w:cs="DFKaiShu-SB-Estd-BF" w:hint="eastAsia"/>
          <w:color w:val="000000"/>
          <w:kern w:val="0"/>
          <w:szCs w:val="24"/>
        </w:rPr>
        <w:t>級、院級課程委員會審議，並經校課程委員會審議通過後，始得</w:t>
      </w:r>
      <w:r w:rsidR="00F34368">
        <w:rPr>
          <w:rFonts w:ascii="標楷體" w:eastAsia="標楷體" w:hAnsi="標楷體" w:cs="DFKaiShu-SB-Estd-BF" w:hint="eastAsia"/>
          <w:color w:val="000000"/>
          <w:kern w:val="0"/>
          <w:szCs w:val="24"/>
        </w:rPr>
        <w:t>向教學資源中心申請</w:t>
      </w:r>
      <w:r w:rsidRPr="00A24C8F">
        <w:rPr>
          <w:rFonts w:ascii="標楷體" w:eastAsia="標楷體" w:hAnsi="標楷體" w:cs="DFKaiShu-SB-Estd-BF" w:hint="eastAsia"/>
          <w:color w:val="000000"/>
          <w:kern w:val="0"/>
          <w:szCs w:val="24"/>
        </w:rPr>
        <w:t>。</w:t>
      </w:r>
    </w:p>
    <w:p w:rsidR="00C740F4" w:rsidRPr="002B389E" w:rsidRDefault="00C740F4" w:rsidP="00BF2722">
      <w:pPr>
        <w:pStyle w:val="a4"/>
        <w:numPr>
          <w:ilvl w:val="0"/>
          <w:numId w:val="7"/>
        </w:numPr>
        <w:ind w:leftChars="0" w:left="992" w:hanging="482"/>
        <w:rPr>
          <w:rFonts w:ascii="Times New Roman" w:eastAsia="標楷體" w:hAnsi="Times New Roman" w:cs="Times New Roman"/>
        </w:rPr>
      </w:pPr>
      <w:r w:rsidRPr="00D421EC">
        <w:rPr>
          <w:rFonts w:ascii="標楷體" w:eastAsia="標楷體" w:hAnsi="標楷體" w:cs="DFKaiShu-SB-Estd-BF" w:hint="eastAsia"/>
          <w:color w:val="000000"/>
          <w:kern w:val="0"/>
          <w:szCs w:val="24"/>
        </w:rPr>
        <w:t>非首次申請之課程，</w:t>
      </w:r>
      <w:r>
        <w:rPr>
          <w:rFonts w:ascii="標楷體" w:eastAsia="標楷體" w:hAnsi="標楷體" w:cs="DFKaiShu-SB-Estd-BF" w:hint="eastAsia"/>
          <w:color w:val="000000"/>
          <w:kern w:val="0"/>
          <w:szCs w:val="24"/>
        </w:rPr>
        <w:t>亦</w:t>
      </w:r>
      <w:r w:rsidRPr="00D421EC">
        <w:rPr>
          <w:rFonts w:ascii="標楷體" w:eastAsia="標楷體" w:hAnsi="標楷體" w:cs="DFKaiShu-SB-Estd-BF" w:hint="eastAsia"/>
          <w:color w:val="000000"/>
          <w:kern w:val="0"/>
          <w:szCs w:val="24"/>
        </w:rPr>
        <w:t>應於開課前一學期</w:t>
      </w:r>
      <w:r>
        <w:rPr>
          <w:rFonts w:ascii="標楷體" w:eastAsia="標楷體" w:hAnsi="標楷體" w:cs="DFKaiShu-SB-Estd-BF" w:hint="eastAsia"/>
          <w:color w:val="000000"/>
          <w:kern w:val="0"/>
          <w:szCs w:val="24"/>
        </w:rPr>
        <w:t>提具課程申請表向教學資源中心申請</w:t>
      </w:r>
      <w:r w:rsidRPr="00D421EC">
        <w:rPr>
          <w:rFonts w:ascii="標楷體" w:eastAsia="標楷體" w:hAnsi="標楷體" w:cs="DFKaiShu-SB-Estd-BF" w:hint="eastAsia"/>
          <w:color w:val="000000"/>
          <w:kern w:val="0"/>
          <w:szCs w:val="24"/>
        </w:rPr>
        <w:t>。</w:t>
      </w:r>
    </w:p>
    <w:p w:rsidR="00FD7349" w:rsidRPr="002B389E" w:rsidRDefault="00FD7349" w:rsidP="00860106">
      <w:pPr>
        <w:pStyle w:val="a4"/>
        <w:numPr>
          <w:ilvl w:val="0"/>
          <w:numId w:val="3"/>
        </w:numPr>
        <w:ind w:leftChars="0"/>
        <w:rPr>
          <w:rFonts w:ascii="Times New Roman" w:eastAsia="標楷體" w:hAnsi="Times New Roman" w:cs="Times New Roman"/>
          <w:b/>
          <w:color w:val="000000"/>
          <w:szCs w:val="24"/>
        </w:rPr>
      </w:pPr>
      <w:r w:rsidRPr="002B389E">
        <w:rPr>
          <w:rFonts w:ascii="Times New Roman" w:eastAsia="標楷體" w:hAnsi="Times New Roman" w:cs="Times New Roman"/>
          <w:b/>
          <w:color w:val="000000"/>
          <w:szCs w:val="24"/>
        </w:rPr>
        <w:t>經費補助：</w:t>
      </w:r>
    </w:p>
    <w:p w:rsidR="004F3ECF" w:rsidRPr="002B389E" w:rsidRDefault="004F3ECF" w:rsidP="004F3ECF">
      <w:pPr>
        <w:pStyle w:val="a4"/>
        <w:numPr>
          <w:ilvl w:val="0"/>
          <w:numId w:val="12"/>
        </w:numPr>
        <w:ind w:leftChars="0" w:left="992" w:hanging="482"/>
        <w:rPr>
          <w:rFonts w:ascii="Times New Roman" w:eastAsia="標楷體" w:hAnsi="Times New Roman" w:cs="Times New Roman"/>
          <w:kern w:val="0"/>
          <w:szCs w:val="24"/>
        </w:rPr>
      </w:pPr>
      <w:r>
        <w:rPr>
          <w:rFonts w:ascii="Times New Roman" w:eastAsia="標楷體" w:hAnsi="Times New Roman" w:cs="Times New Roman" w:hint="eastAsia"/>
          <w:color w:val="000000"/>
          <w:kern w:val="0"/>
          <w:szCs w:val="24"/>
        </w:rPr>
        <w:t>授課</w:t>
      </w:r>
      <w:r w:rsidRPr="002B389E">
        <w:rPr>
          <w:rFonts w:ascii="Times New Roman" w:eastAsia="標楷體" w:hAnsi="Times New Roman" w:cs="Times New Roman"/>
          <w:color w:val="000000"/>
          <w:kern w:val="0"/>
          <w:szCs w:val="24"/>
        </w:rPr>
        <w:t>鐘點費：</w:t>
      </w:r>
      <w:r w:rsidR="00F73EE3">
        <w:rPr>
          <w:rFonts w:ascii="Times New Roman" w:eastAsia="標楷體" w:hAnsi="Times New Roman" w:cs="Times New Roman" w:hint="eastAsia"/>
          <w:color w:val="000000"/>
          <w:kern w:val="0"/>
          <w:szCs w:val="24"/>
        </w:rPr>
        <w:t>若屬超支鐘點部分</w:t>
      </w:r>
      <w:r>
        <w:rPr>
          <w:rFonts w:ascii="Times New Roman" w:eastAsia="標楷體" w:hAnsi="Times New Roman" w:cs="Times New Roman" w:hint="eastAsia"/>
          <w:color w:val="000000"/>
          <w:kern w:val="0"/>
          <w:szCs w:val="24"/>
        </w:rPr>
        <w:t>依授課教師職級</w:t>
      </w:r>
      <w:r w:rsidRPr="002B389E">
        <w:rPr>
          <w:rFonts w:ascii="Times New Roman" w:eastAsia="標楷體" w:hAnsi="Times New Roman" w:cs="Times New Roman"/>
        </w:rPr>
        <w:t>，由教學資源中心按</w:t>
      </w:r>
      <w:r>
        <w:rPr>
          <w:rFonts w:ascii="Times New Roman" w:eastAsia="標楷體" w:hAnsi="Times New Roman" w:cs="Times New Roman" w:hint="eastAsia"/>
        </w:rPr>
        <w:t>月</w:t>
      </w:r>
      <w:r w:rsidRPr="002B389E">
        <w:rPr>
          <w:rFonts w:ascii="Times New Roman" w:eastAsia="標楷體" w:hAnsi="Times New Roman" w:cs="Times New Roman"/>
        </w:rPr>
        <w:t>造冊核發。</w:t>
      </w:r>
    </w:p>
    <w:p w:rsidR="00BC7A11" w:rsidRPr="002B389E" w:rsidRDefault="004F3ECF" w:rsidP="004F3ECF">
      <w:pPr>
        <w:pStyle w:val="a4"/>
        <w:numPr>
          <w:ilvl w:val="0"/>
          <w:numId w:val="12"/>
        </w:numPr>
        <w:ind w:leftChars="0" w:left="992" w:hanging="482"/>
        <w:rPr>
          <w:rFonts w:ascii="Times New Roman" w:eastAsia="標楷體" w:hAnsi="Times New Roman" w:cs="Times New Roman"/>
          <w:color w:val="000000"/>
          <w:kern w:val="0"/>
          <w:szCs w:val="24"/>
        </w:rPr>
      </w:pPr>
      <w:r w:rsidRPr="002B389E">
        <w:rPr>
          <w:rFonts w:ascii="Times New Roman" w:eastAsia="標楷體" w:hAnsi="Times New Roman" w:cs="Times New Roman"/>
          <w:color w:val="000000"/>
          <w:kern w:val="0"/>
          <w:szCs w:val="24"/>
        </w:rPr>
        <w:t>業務費：</w:t>
      </w:r>
      <w:r>
        <w:rPr>
          <w:rFonts w:eastAsia="標楷體" w:hint="eastAsia"/>
        </w:rPr>
        <w:t>3</w:t>
      </w:r>
      <w:r w:rsidRPr="00DD39F5">
        <w:rPr>
          <w:rFonts w:eastAsia="標楷體" w:hint="eastAsia"/>
        </w:rPr>
        <w:t>萬元</w:t>
      </w:r>
      <w:r w:rsidRPr="00DD39F5">
        <w:rPr>
          <w:rFonts w:eastAsia="標楷體" w:hint="eastAsia"/>
        </w:rPr>
        <w:t>(</w:t>
      </w:r>
      <w:r w:rsidRPr="00DD39F5">
        <w:rPr>
          <w:rFonts w:eastAsia="標楷體" w:hint="eastAsia"/>
        </w:rPr>
        <w:t>含課程教材材料費及</w:t>
      </w:r>
      <w:r w:rsidRPr="00DD39F5">
        <w:rPr>
          <w:rFonts w:eastAsia="標楷體" w:hint="eastAsia"/>
        </w:rPr>
        <w:t>TA</w:t>
      </w:r>
      <w:r w:rsidRPr="00DD39F5">
        <w:rPr>
          <w:rFonts w:eastAsia="標楷體" w:hint="eastAsia"/>
        </w:rPr>
        <w:t>時數</w:t>
      </w:r>
      <w:r w:rsidRPr="00DD39F5">
        <w:rPr>
          <w:rFonts w:eastAsia="標楷體" w:hint="eastAsia"/>
        </w:rPr>
        <w:t>48</w:t>
      </w:r>
      <w:r w:rsidRPr="00DD39F5">
        <w:rPr>
          <w:rFonts w:eastAsia="標楷體" w:hint="eastAsia"/>
        </w:rPr>
        <w:t>小時</w:t>
      </w:r>
      <w:r w:rsidRPr="00DD39F5">
        <w:rPr>
          <w:rFonts w:eastAsia="標楷體" w:hint="eastAsia"/>
        </w:rPr>
        <w:t>)</w:t>
      </w:r>
      <w:r w:rsidRPr="00DD39F5">
        <w:rPr>
          <w:rFonts w:eastAsia="標楷體" w:hint="eastAsia"/>
        </w:rPr>
        <w:t>。</w:t>
      </w:r>
    </w:p>
    <w:p w:rsidR="00FD7349" w:rsidRPr="00F91B3E" w:rsidRDefault="00B871FD" w:rsidP="00CD35E6">
      <w:pPr>
        <w:pStyle w:val="a4"/>
        <w:numPr>
          <w:ilvl w:val="0"/>
          <w:numId w:val="12"/>
        </w:numPr>
        <w:ind w:leftChars="0" w:left="992" w:hanging="482"/>
        <w:rPr>
          <w:rFonts w:ascii="Times New Roman" w:eastAsia="標楷體" w:hAnsi="Times New Roman" w:cs="Times New Roman"/>
          <w:color w:val="000000"/>
          <w:kern w:val="0"/>
          <w:szCs w:val="24"/>
        </w:rPr>
      </w:pPr>
      <w:r w:rsidRPr="002B389E">
        <w:rPr>
          <w:rFonts w:ascii="Times New Roman" w:eastAsia="標楷體" w:hAnsi="Times New Roman" w:cs="Times New Roman"/>
          <w:color w:val="000000"/>
          <w:kern w:val="0"/>
          <w:szCs w:val="24"/>
        </w:rPr>
        <w:t>本計畫相關經費由高等教育深耕計畫支應。凡獲計畫補助之教師有義務參與高等教育深耕計畫成果分享會或研討會</w:t>
      </w:r>
      <w:r w:rsidR="002B389E" w:rsidRPr="002B389E">
        <w:rPr>
          <w:rFonts w:ascii="Times New Roman" w:eastAsia="標楷體" w:hAnsi="Times New Roman" w:cs="Times New Roman"/>
          <w:color w:val="000000"/>
          <w:kern w:val="0"/>
          <w:szCs w:val="24"/>
        </w:rPr>
        <w:t>等相關活動</w:t>
      </w:r>
      <w:r w:rsidR="00DD39F5" w:rsidRPr="009568BA">
        <w:rPr>
          <w:rFonts w:ascii="Times New Roman" w:eastAsia="標楷體" w:hAnsi="Times New Roman" w:cs="Times New Roman"/>
        </w:rPr>
        <w:t>，</w:t>
      </w:r>
      <w:r w:rsidR="00454B21">
        <w:rPr>
          <w:rFonts w:ascii="Times New Roman" w:eastAsia="標楷體" w:hAnsi="Times New Roman" w:cs="Times New Roman" w:hint="eastAsia"/>
        </w:rPr>
        <w:t>並</w:t>
      </w:r>
      <w:r w:rsidR="00DD39F5" w:rsidRPr="009568BA">
        <w:rPr>
          <w:rFonts w:ascii="Times New Roman" w:eastAsia="標楷體" w:hAnsi="Times New Roman" w:cs="Times New Roman"/>
        </w:rPr>
        <w:t>於課程結束後提交成果報告書</w:t>
      </w:r>
      <w:r w:rsidR="00DD39F5" w:rsidRPr="008174E8">
        <w:rPr>
          <w:rFonts w:ascii="Times New Roman" w:eastAsia="標楷體" w:hAnsi="Times New Roman" w:cs="Times New Roman" w:hint="eastAsia"/>
          <w:highlight w:val="yellow"/>
        </w:rPr>
        <w:t>(</w:t>
      </w:r>
      <w:r w:rsidR="00DD39F5" w:rsidRPr="008174E8">
        <w:rPr>
          <w:rFonts w:ascii="Times New Roman" w:eastAsia="標楷體" w:hAnsi="Times New Roman" w:cs="Times New Roman" w:hint="eastAsia"/>
          <w:highlight w:val="yellow"/>
        </w:rPr>
        <w:t>如</w:t>
      </w:r>
      <w:r w:rsidR="00DD39F5" w:rsidRPr="00DD39F5">
        <w:rPr>
          <w:rFonts w:ascii="Times New Roman" w:eastAsia="標楷體" w:hAnsi="Times New Roman" w:cs="Times New Roman" w:hint="eastAsia"/>
          <w:highlight w:val="yellow"/>
        </w:rPr>
        <w:t>附件</w:t>
      </w:r>
      <w:r w:rsidR="00C740F4">
        <w:rPr>
          <w:rFonts w:ascii="Times New Roman" w:eastAsia="標楷體" w:hAnsi="Times New Roman" w:cs="Times New Roman" w:hint="eastAsia"/>
          <w:highlight w:val="yellow"/>
        </w:rPr>
        <w:t>3</w:t>
      </w:r>
      <w:r w:rsidR="00DD39F5" w:rsidRPr="008174E8">
        <w:rPr>
          <w:rFonts w:ascii="Times New Roman" w:eastAsia="標楷體" w:hAnsi="Times New Roman" w:cs="Times New Roman" w:hint="eastAsia"/>
          <w:highlight w:val="yellow"/>
        </w:rPr>
        <w:t>)</w:t>
      </w:r>
      <w:r w:rsidR="00BB46A5" w:rsidRPr="00BB46A5">
        <w:rPr>
          <w:rFonts w:ascii="Times New Roman" w:eastAsia="標楷體" w:hAnsi="Times New Roman" w:cs="Times New Roman" w:hint="eastAsia"/>
        </w:rPr>
        <w:t>及成果海報</w:t>
      </w:r>
      <w:r w:rsidR="006656A3">
        <w:rPr>
          <w:rFonts w:ascii="Times New Roman" w:eastAsia="標楷體" w:hAnsi="Times New Roman" w:cs="Times New Roman"/>
          <w:kern w:val="0"/>
          <w:szCs w:val="24"/>
          <w:highlight w:val="yellow"/>
        </w:rPr>
        <w:t>(</w:t>
      </w:r>
      <w:r w:rsidR="006656A3">
        <w:rPr>
          <w:rFonts w:ascii="Times New Roman" w:eastAsia="標楷體" w:hAnsi="Times New Roman" w:cs="Times New Roman" w:hint="eastAsia"/>
          <w:kern w:val="0"/>
          <w:szCs w:val="24"/>
          <w:highlight w:val="yellow"/>
        </w:rPr>
        <w:t>如附件</w:t>
      </w:r>
      <w:r w:rsidR="006656A3">
        <w:rPr>
          <w:rFonts w:ascii="Times New Roman" w:eastAsia="標楷體" w:hAnsi="Times New Roman" w:cs="Times New Roman"/>
          <w:kern w:val="0"/>
          <w:szCs w:val="24"/>
          <w:highlight w:val="yellow"/>
        </w:rPr>
        <w:t>4)</w:t>
      </w:r>
      <w:r w:rsidR="00DD39F5" w:rsidRPr="009568BA">
        <w:rPr>
          <w:rFonts w:ascii="Times New Roman" w:eastAsia="標楷體" w:hAnsi="Times New Roman" w:cs="Times New Roman"/>
        </w:rPr>
        <w:t>。</w:t>
      </w:r>
    </w:p>
    <w:p w:rsidR="00F91B3E" w:rsidRPr="00F91B3E" w:rsidRDefault="00F91B3E" w:rsidP="00F91B3E">
      <w:pPr>
        <w:pStyle w:val="a4"/>
        <w:numPr>
          <w:ilvl w:val="0"/>
          <w:numId w:val="3"/>
        </w:numPr>
        <w:ind w:leftChars="0"/>
        <w:rPr>
          <w:rFonts w:ascii="Times New Roman" w:eastAsia="標楷體" w:hAnsi="Times New Roman" w:cs="Times New Roman"/>
          <w:b/>
          <w:color w:val="FF0000"/>
          <w:szCs w:val="24"/>
        </w:rPr>
      </w:pPr>
      <w:r w:rsidRPr="00F91B3E">
        <w:rPr>
          <w:rFonts w:ascii="Times New Roman" w:eastAsia="標楷體" w:hAnsi="Times New Roman" w:cs="Times New Roman" w:hint="eastAsia"/>
          <w:b/>
          <w:color w:val="FF0000"/>
          <w:szCs w:val="24"/>
        </w:rPr>
        <w:t>申請辦法：</w:t>
      </w:r>
    </w:p>
    <w:p w:rsidR="00F91B3E" w:rsidRDefault="00F91B3E" w:rsidP="00630BA7">
      <w:pPr>
        <w:pStyle w:val="a4"/>
        <w:ind w:leftChars="0" w:left="482"/>
        <w:rPr>
          <w:rFonts w:ascii="Times New Roman" w:eastAsia="標楷體" w:hAnsi="Times New Roman" w:cs="Times New Roman"/>
          <w:color w:val="FF0000"/>
          <w:szCs w:val="24"/>
        </w:rPr>
      </w:pPr>
      <w:r w:rsidRPr="00630BA7">
        <w:rPr>
          <w:rFonts w:ascii="Times New Roman" w:eastAsia="標楷體" w:hAnsi="Times New Roman" w:cs="Times New Roman" w:hint="eastAsia"/>
          <w:color w:val="FF0000"/>
          <w:szCs w:val="24"/>
        </w:rPr>
        <w:t>請依第五點填寫附件</w:t>
      </w:r>
      <w:r w:rsidR="00630BA7" w:rsidRPr="00630BA7">
        <w:rPr>
          <w:rFonts w:ascii="Times New Roman" w:eastAsia="標楷體" w:hAnsi="Times New Roman" w:cs="Times New Roman" w:hint="eastAsia"/>
          <w:color w:val="FF0000"/>
          <w:szCs w:val="24"/>
        </w:rPr>
        <w:t>w</w:t>
      </w:r>
      <w:r w:rsidR="00630BA7" w:rsidRPr="00630BA7">
        <w:rPr>
          <w:rFonts w:ascii="Times New Roman" w:eastAsia="標楷體" w:hAnsi="Times New Roman" w:cs="Times New Roman"/>
          <w:color w:val="FF0000"/>
          <w:szCs w:val="24"/>
        </w:rPr>
        <w:t>ord</w:t>
      </w:r>
      <w:r w:rsidR="00630BA7" w:rsidRPr="00630BA7">
        <w:rPr>
          <w:rFonts w:ascii="Times New Roman" w:eastAsia="標楷體" w:hAnsi="Times New Roman" w:cs="Times New Roman" w:hint="eastAsia"/>
          <w:color w:val="FF0000"/>
          <w:szCs w:val="24"/>
        </w:rPr>
        <w:t>電子檔及核章紙本於</w:t>
      </w:r>
      <w:r w:rsidR="00630BA7" w:rsidRPr="00630BA7">
        <w:rPr>
          <w:rFonts w:ascii="Times New Roman" w:eastAsia="標楷體" w:hAnsi="Times New Roman" w:cs="Times New Roman" w:hint="eastAsia"/>
          <w:color w:val="FF0000"/>
          <w:szCs w:val="24"/>
        </w:rPr>
        <w:t>108</w:t>
      </w:r>
      <w:r w:rsidR="00630BA7" w:rsidRPr="00630BA7">
        <w:rPr>
          <w:rFonts w:ascii="Times New Roman" w:eastAsia="標楷體" w:hAnsi="Times New Roman" w:cs="Times New Roman" w:hint="eastAsia"/>
          <w:color w:val="FF0000"/>
          <w:szCs w:val="24"/>
        </w:rPr>
        <w:t>年</w:t>
      </w:r>
      <w:r w:rsidR="00630BA7" w:rsidRPr="00630BA7">
        <w:rPr>
          <w:rFonts w:ascii="Times New Roman" w:eastAsia="標楷體" w:hAnsi="Times New Roman" w:cs="Times New Roman" w:hint="eastAsia"/>
          <w:color w:val="FF0000"/>
          <w:szCs w:val="24"/>
        </w:rPr>
        <w:t>4</w:t>
      </w:r>
      <w:r w:rsidR="00630BA7" w:rsidRPr="00630BA7">
        <w:rPr>
          <w:rFonts w:ascii="Times New Roman" w:eastAsia="標楷體" w:hAnsi="Times New Roman" w:cs="Times New Roman" w:hint="eastAsia"/>
          <w:color w:val="FF0000"/>
          <w:szCs w:val="24"/>
        </w:rPr>
        <w:t>月</w:t>
      </w:r>
      <w:r w:rsidR="00630BA7" w:rsidRPr="00630BA7">
        <w:rPr>
          <w:rFonts w:ascii="Times New Roman" w:eastAsia="標楷體" w:hAnsi="Times New Roman" w:cs="Times New Roman" w:hint="eastAsia"/>
          <w:color w:val="FF0000"/>
          <w:szCs w:val="24"/>
        </w:rPr>
        <w:t>30</w:t>
      </w:r>
      <w:r w:rsidR="00630BA7" w:rsidRPr="00630BA7">
        <w:rPr>
          <w:rFonts w:ascii="Times New Roman" w:eastAsia="標楷體" w:hAnsi="Times New Roman" w:cs="Times New Roman" w:hint="eastAsia"/>
          <w:color w:val="FF0000"/>
          <w:szCs w:val="24"/>
        </w:rPr>
        <w:t>日前</w:t>
      </w:r>
      <w:r w:rsidR="00630BA7" w:rsidRPr="00630BA7">
        <w:rPr>
          <w:rFonts w:ascii="Times New Roman" w:eastAsia="標楷體" w:hAnsi="Times New Roman" w:cs="Times New Roman" w:hint="eastAsia"/>
          <w:color w:val="FF0000"/>
          <w:szCs w:val="24"/>
        </w:rPr>
        <w:t>E-mail/</w:t>
      </w:r>
      <w:r w:rsidR="00630BA7" w:rsidRPr="00630BA7">
        <w:rPr>
          <w:rFonts w:ascii="Times New Roman" w:eastAsia="標楷體" w:hAnsi="Times New Roman" w:cs="Times New Roman" w:hint="eastAsia"/>
          <w:color w:val="FF0000"/>
          <w:szCs w:val="24"/>
        </w:rPr>
        <w:t>送達本中心，逾期恕不受理</w:t>
      </w:r>
      <w:r w:rsidRPr="00630BA7">
        <w:rPr>
          <w:rFonts w:ascii="Times New Roman" w:eastAsia="標楷體" w:hAnsi="Times New Roman" w:cs="Times New Roman" w:hint="eastAsia"/>
          <w:color w:val="FF0000"/>
          <w:szCs w:val="24"/>
        </w:rPr>
        <w:t>。</w:t>
      </w:r>
    </w:p>
    <w:p w:rsidR="008639BF" w:rsidRPr="00CD35E6" w:rsidRDefault="008639BF" w:rsidP="00CD35E6">
      <w:pPr>
        <w:pStyle w:val="a4"/>
        <w:numPr>
          <w:ilvl w:val="0"/>
          <w:numId w:val="18"/>
        </w:numPr>
        <w:ind w:leftChars="0" w:left="992" w:hanging="482"/>
        <w:rPr>
          <w:rFonts w:ascii="Times New Roman" w:eastAsia="標楷體" w:hAnsi="Times New Roman" w:cs="Times New Roman"/>
          <w:color w:val="FF0000"/>
          <w:kern w:val="0"/>
          <w:szCs w:val="24"/>
        </w:rPr>
      </w:pPr>
      <w:r w:rsidRPr="00CD35E6">
        <w:rPr>
          <w:rFonts w:ascii="Times New Roman" w:eastAsia="標楷體" w:hAnsi="Times New Roman" w:cs="Times New Roman" w:hint="eastAsia"/>
          <w:color w:val="FF0000"/>
          <w:kern w:val="0"/>
          <w:szCs w:val="24"/>
        </w:rPr>
        <w:t>w</w:t>
      </w:r>
      <w:r w:rsidRPr="00CD35E6">
        <w:rPr>
          <w:rFonts w:ascii="Times New Roman" w:eastAsia="標楷體" w:hAnsi="Times New Roman" w:cs="Times New Roman"/>
          <w:color w:val="FF0000"/>
          <w:kern w:val="0"/>
          <w:szCs w:val="24"/>
        </w:rPr>
        <w:t>ord</w:t>
      </w:r>
      <w:r w:rsidRPr="00CD35E6">
        <w:rPr>
          <w:rFonts w:ascii="Times New Roman" w:eastAsia="標楷體" w:hAnsi="Times New Roman" w:cs="Times New Roman" w:hint="eastAsia"/>
          <w:color w:val="FF0000"/>
          <w:kern w:val="0"/>
          <w:szCs w:val="24"/>
        </w:rPr>
        <w:t>電子檔：寄至</w:t>
      </w:r>
      <w:hyperlink r:id="rId7" w:history="1">
        <w:r w:rsidRPr="00CD35E6">
          <w:rPr>
            <w:rFonts w:eastAsia="標楷體"/>
            <w:color w:val="FF0000"/>
            <w:kern w:val="0"/>
            <w:szCs w:val="24"/>
          </w:rPr>
          <w:t>wanlin50@mail.nptu.edu.tw</w:t>
        </w:r>
      </w:hyperlink>
      <w:r w:rsidRPr="00CD35E6">
        <w:rPr>
          <w:rFonts w:ascii="Times New Roman" w:eastAsia="標楷體" w:hAnsi="Times New Roman" w:cs="Times New Roman" w:hint="eastAsia"/>
          <w:color w:val="FF0000"/>
          <w:kern w:val="0"/>
          <w:szCs w:val="24"/>
        </w:rPr>
        <w:t>，信件主旨請註明「</w:t>
      </w:r>
      <w:r w:rsidR="003F5E35" w:rsidRPr="00CD35E6">
        <w:rPr>
          <w:rFonts w:ascii="Times New Roman" w:eastAsia="標楷體" w:hAnsi="Times New Roman" w:cs="Times New Roman" w:hint="eastAsia"/>
          <w:color w:val="FF0000"/>
          <w:kern w:val="0"/>
          <w:szCs w:val="24"/>
        </w:rPr>
        <w:t>申</w:t>
      </w:r>
      <w:r w:rsidR="003F5E35" w:rsidRPr="00CD35E6">
        <w:rPr>
          <w:rFonts w:ascii="Times New Roman" w:eastAsia="標楷體" w:hAnsi="Times New Roman" w:cs="Times New Roman" w:hint="eastAsia"/>
          <w:color w:val="FF0000"/>
          <w:kern w:val="0"/>
          <w:szCs w:val="24"/>
        </w:rPr>
        <w:lastRenderedPageBreak/>
        <w:t>請</w:t>
      </w:r>
      <w:r w:rsidR="003F5E35" w:rsidRPr="00CD35E6">
        <w:rPr>
          <w:rFonts w:ascii="Times New Roman" w:eastAsia="標楷體" w:hAnsi="Times New Roman" w:cs="Times New Roman" w:hint="eastAsia"/>
          <w:color w:val="FF0000"/>
          <w:kern w:val="0"/>
          <w:szCs w:val="24"/>
        </w:rPr>
        <w:t>108-1</w:t>
      </w:r>
      <w:r w:rsidR="003F5E35" w:rsidRPr="00CD35E6">
        <w:rPr>
          <w:rFonts w:ascii="Times New Roman" w:eastAsia="標楷體" w:hAnsi="Times New Roman" w:cs="Times New Roman" w:hint="eastAsia"/>
          <w:color w:val="FF0000"/>
          <w:kern w:val="0"/>
          <w:szCs w:val="24"/>
        </w:rPr>
        <w:t>跨領域共授課程</w:t>
      </w:r>
      <w:r w:rsidRPr="00CD35E6">
        <w:rPr>
          <w:rFonts w:ascii="Times New Roman" w:eastAsia="標楷體" w:hAnsi="Times New Roman" w:cs="Times New Roman" w:hint="eastAsia"/>
          <w:color w:val="FF0000"/>
          <w:kern w:val="0"/>
          <w:szCs w:val="24"/>
        </w:rPr>
        <w:t>」。</w:t>
      </w:r>
    </w:p>
    <w:p w:rsidR="008639BF" w:rsidRPr="00CD35E6" w:rsidRDefault="00C9506A" w:rsidP="00CD35E6">
      <w:pPr>
        <w:pStyle w:val="a4"/>
        <w:numPr>
          <w:ilvl w:val="0"/>
          <w:numId w:val="18"/>
        </w:numPr>
        <w:ind w:leftChars="0" w:left="992" w:hanging="482"/>
        <w:rPr>
          <w:rFonts w:ascii="Times New Roman" w:eastAsia="標楷體" w:hAnsi="Times New Roman" w:cs="Times New Roman"/>
          <w:color w:val="FF0000"/>
          <w:kern w:val="0"/>
          <w:szCs w:val="24"/>
        </w:rPr>
      </w:pPr>
      <w:r w:rsidRPr="00CD35E6">
        <w:rPr>
          <w:rFonts w:ascii="Times New Roman" w:eastAsia="標楷體" w:hAnsi="Times New Roman" w:cs="Times New Roman" w:hint="eastAsia"/>
          <w:color w:val="FF0000"/>
          <w:kern w:val="0"/>
          <w:szCs w:val="24"/>
        </w:rPr>
        <w:t>核章紙本：送至屏商校區行政大樓</w:t>
      </w:r>
      <w:r w:rsidRPr="00CD35E6">
        <w:rPr>
          <w:rFonts w:ascii="Times New Roman" w:eastAsia="標楷體" w:hAnsi="Times New Roman" w:cs="Times New Roman" w:hint="eastAsia"/>
          <w:color w:val="FF0000"/>
          <w:kern w:val="0"/>
          <w:szCs w:val="24"/>
        </w:rPr>
        <w:t>2</w:t>
      </w:r>
      <w:r w:rsidRPr="00CD35E6">
        <w:rPr>
          <w:rFonts w:ascii="Times New Roman" w:eastAsia="標楷體" w:hAnsi="Times New Roman" w:cs="Times New Roman" w:hint="eastAsia"/>
          <w:color w:val="FF0000"/>
          <w:kern w:val="0"/>
          <w:szCs w:val="24"/>
        </w:rPr>
        <w:t>樓教學資源中心辦公室。</w:t>
      </w:r>
    </w:p>
    <w:p w:rsidR="00873C78" w:rsidRPr="00F91B3E" w:rsidRDefault="00F91B3E" w:rsidP="00860106">
      <w:pPr>
        <w:pStyle w:val="a4"/>
        <w:numPr>
          <w:ilvl w:val="0"/>
          <w:numId w:val="3"/>
        </w:numPr>
        <w:ind w:leftChars="0"/>
        <w:rPr>
          <w:rFonts w:ascii="Times New Roman" w:eastAsia="標楷體" w:hAnsi="Times New Roman" w:cs="Times New Roman"/>
          <w:b/>
          <w:color w:val="FF0000"/>
          <w:szCs w:val="24"/>
        </w:rPr>
      </w:pPr>
      <w:r>
        <w:rPr>
          <w:rFonts w:ascii="Times New Roman" w:eastAsia="標楷體" w:hAnsi="Times New Roman" w:cs="Times New Roman" w:hint="eastAsia"/>
          <w:b/>
          <w:color w:val="FF0000"/>
          <w:szCs w:val="24"/>
        </w:rPr>
        <w:t>108</w:t>
      </w:r>
      <w:r>
        <w:rPr>
          <w:rFonts w:ascii="Times New Roman" w:eastAsia="標楷體" w:hAnsi="Times New Roman" w:cs="Times New Roman" w:hint="eastAsia"/>
          <w:b/>
          <w:color w:val="FF0000"/>
          <w:szCs w:val="24"/>
        </w:rPr>
        <w:t>學年度第</w:t>
      </w:r>
      <w:r w:rsidR="003F5E35">
        <w:rPr>
          <w:rFonts w:ascii="Times New Roman" w:eastAsia="標楷體" w:hAnsi="Times New Roman" w:cs="Times New Roman" w:hint="eastAsia"/>
          <w:b/>
          <w:color w:val="FF0000"/>
          <w:szCs w:val="24"/>
        </w:rPr>
        <w:t>1</w:t>
      </w:r>
      <w:r>
        <w:rPr>
          <w:rFonts w:ascii="Times New Roman" w:eastAsia="標楷體" w:hAnsi="Times New Roman" w:cs="Times New Roman" w:hint="eastAsia"/>
          <w:b/>
          <w:color w:val="FF0000"/>
          <w:szCs w:val="24"/>
        </w:rPr>
        <w:t>學期</w:t>
      </w:r>
      <w:r w:rsidR="00873C78" w:rsidRPr="00F91B3E">
        <w:rPr>
          <w:rFonts w:ascii="Times New Roman" w:eastAsia="標楷體" w:hAnsi="Times New Roman" w:cs="Times New Roman"/>
          <w:b/>
          <w:color w:val="FF0000"/>
          <w:szCs w:val="24"/>
        </w:rPr>
        <w:t>期程：</w:t>
      </w:r>
    </w:p>
    <w:p w:rsidR="00814198" w:rsidRPr="00F91B3E" w:rsidRDefault="00814198" w:rsidP="00F91B3E">
      <w:pPr>
        <w:pStyle w:val="a4"/>
        <w:numPr>
          <w:ilvl w:val="0"/>
          <w:numId w:val="16"/>
        </w:numPr>
        <w:ind w:leftChars="0" w:left="992" w:hanging="482"/>
        <w:rPr>
          <w:rFonts w:ascii="Times New Roman" w:eastAsia="標楷體" w:hAnsi="Times New Roman" w:cs="Times New Roman"/>
          <w:color w:val="FF0000"/>
          <w:kern w:val="0"/>
          <w:szCs w:val="24"/>
        </w:rPr>
      </w:pPr>
      <w:r w:rsidRPr="00F91B3E">
        <w:rPr>
          <w:rFonts w:ascii="Times New Roman" w:eastAsia="標楷體" w:hAnsi="Times New Roman" w:cs="Times New Roman" w:hint="eastAsia"/>
          <w:color w:val="FF0000"/>
          <w:kern w:val="0"/>
          <w:szCs w:val="24"/>
        </w:rPr>
        <w:t>計畫執行期程：</w:t>
      </w:r>
      <w:r w:rsidRPr="00F91B3E">
        <w:rPr>
          <w:rFonts w:ascii="Times New Roman" w:eastAsia="標楷體" w:hAnsi="Times New Roman" w:cs="Times New Roman"/>
          <w:color w:val="FF0000"/>
          <w:kern w:val="0"/>
          <w:szCs w:val="24"/>
        </w:rPr>
        <w:t>108</w:t>
      </w:r>
      <w:r w:rsidRPr="00F91B3E">
        <w:rPr>
          <w:rFonts w:ascii="Times New Roman" w:eastAsia="標楷體" w:hAnsi="Times New Roman" w:cs="Times New Roman" w:hint="eastAsia"/>
          <w:color w:val="FF0000"/>
          <w:kern w:val="0"/>
          <w:szCs w:val="24"/>
        </w:rPr>
        <w:t>年</w:t>
      </w:r>
      <w:r w:rsidRPr="00F91B3E">
        <w:rPr>
          <w:rFonts w:ascii="Times New Roman" w:eastAsia="標楷體" w:hAnsi="Times New Roman" w:cs="Times New Roman" w:hint="eastAsia"/>
          <w:color w:val="FF0000"/>
          <w:kern w:val="0"/>
          <w:szCs w:val="24"/>
        </w:rPr>
        <w:t>9</w:t>
      </w:r>
      <w:r w:rsidRPr="00F91B3E">
        <w:rPr>
          <w:rFonts w:ascii="Times New Roman" w:eastAsia="標楷體" w:hAnsi="Times New Roman" w:cs="Times New Roman" w:hint="eastAsia"/>
          <w:color w:val="FF0000"/>
          <w:kern w:val="0"/>
          <w:szCs w:val="24"/>
        </w:rPr>
        <w:t>月</w:t>
      </w:r>
      <w:r w:rsidRPr="00F91B3E">
        <w:rPr>
          <w:rFonts w:ascii="Times New Roman" w:eastAsia="標楷體" w:hAnsi="Times New Roman" w:cs="Times New Roman" w:hint="eastAsia"/>
          <w:color w:val="FF0000"/>
          <w:kern w:val="0"/>
          <w:szCs w:val="24"/>
        </w:rPr>
        <w:t>9</w:t>
      </w:r>
      <w:r w:rsidRPr="00F91B3E">
        <w:rPr>
          <w:rFonts w:ascii="Times New Roman" w:eastAsia="標楷體" w:hAnsi="Times New Roman" w:cs="Times New Roman" w:hint="eastAsia"/>
          <w:color w:val="FF0000"/>
          <w:kern w:val="0"/>
          <w:szCs w:val="24"/>
        </w:rPr>
        <w:t>日起至</w:t>
      </w:r>
      <w:r w:rsidRPr="00F91B3E">
        <w:rPr>
          <w:rFonts w:ascii="Times New Roman" w:eastAsia="標楷體" w:hAnsi="Times New Roman" w:cs="Times New Roman" w:hint="eastAsia"/>
          <w:color w:val="FF0000"/>
          <w:kern w:val="0"/>
          <w:szCs w:val="24"/>
        </w:rPr>
        <w:t>108</w:t>
      </w:r>
      <w:r w:rsidRPr="00F91B3E">
        <w:rPr>
          <w:rFonts w:ascii="Times New Roman" w:eastAsia="標楷體" w:hAnsi="Times New Roman" w:cs="Times New Roman" w:hint="eastAsia"/>
          <w:color w:val="FF0000"/>
          <w:kern w:val="0"/>
          <w:szCs w:val="24"/>
        </w:rPr>
        <w:t>年</w:t>
      </w:r>
      <w:r w:rsidRPr="00F91B3E">
        <w:rPr>
          <w:rFonts w:ascii="Times New Roman" w:eastAsia="標楷體" w:hAnsi="Times New Roman" w:cs="Times New Roman" w:hint="eastAsia"/>
          <w:color w:val="FF0000"/>
          <w:kern w:val="0"/>
          <w:szCs w:val="24"/>
        </w:rPr>
        <w:t>12</w:t>
      </w:r>
      <w:r w:rsidRPr="00F91B3E">
        <w:rPr>
          <w:rFonts w:ascii="Times New Roman" w:eastAsia="標楷體" w:hAnsi="Times New Roman" w:cs="Times New Roman" w:hint="eastAsia"/>
          <w:color w:val="FF0000"/>
          <w:kern w:val="0"/>
          <w:szCs w:val="24"/>
        </w:rPr>
        <w:t>月</w:t>
      </w:r>
      <w:r w:rsidRPr="00F91B3E">
        <w:rPr>
          <w:rFonts w:ascii="Times New Roman" w:eastAsia="標楷體" w:hAnsi="Times New Roman" w:cs="Times New Roman" w:hint="eastAsia"/>
          <w:color w:val="FF0000"/>
          <w:kern w:val="0"/>
          <w:szCs w:val="24"/>
        </w:rPr>
        <w:t>20</w:t>
      </w:r>
      <w:r w:rsidRPr="00F91B3E">
        <w:rPr>
          <w:rFonts w:ascii="Times New Roman" w:eastAsia="標楷體" w:hAnsi="Times New Roman" w:cs="Times New Roman" w:hint="eastAsia"/>
          <w:color w:val="FF0000"/>
          <w:kern w:val="0"/>
          <w:szCs w:val="24"/>
        </w:rPr>
        <w:t>日止。</w:t>
      </w:r>
    </w:p>
    <w:p w:rsidR="00814198" w:rsidRPr="00F91B3E" w:rsidRDefault="00814198" w:rsidP="00F91B3E">
      <w:pPr>
        <w:pStyle w:val="a4"/>
        <w:numPr>
          <w:ilvl w:val="0"/>
          <w:numId w:val="16"/>
        </w:numPr>
        <w:ind w:leftChars="0" w:left="992" w:hanging="482"/>
        <w:rPr>
          <w:rFonts w:ascii="Times New Roman" w:eastAsia="標楷體" w:hAnsi="Times New Roman" w:cs="Times New Roman"/>
          <w:color w:val="FF0000"/>
          <w:kern w:val="0"/>
          <w:szCs w:val="24"/>
        </w:rPr>
      </w:pPr>
      <w:r w:rsidRPr="00F91B3E">
        <w:rPr>
          <w:rFonts w:ascii="Times New Roman" w:eastAsia="標楷體" w:hAnsi="Times New Roman" w:cs="Times New Roman"/>
          <w:color w:val="FF0000"/>
          <w:kern w:val="0"/>
          <w:szCs w:val="24"/>
        </w:rPr>
        <w:t>經費核銷</w:t>
      </w:r>
      <w:r w:rsidRPr="00F91B3E">
        <w:rPr>
          <w:rFonts w:ascii="Times New Roman" w:eastAsia="標楷體" w:hAnsi="Times New Roman" w:cs="Times New Roman" w:hint="eastAsia"/>
          <w:color w:val="FF0000"/>
          <w:kern w:val="0"/>
          <w:szCs w:val="24"/>
        </w:rPr>
        <w:t>期限</w:t>
      </w:r>
      <w:r w:rsidRPr="00F91B3E">
        <w:rPr>
          <w:rFonts w:ascii="Times New Roman" w:eastAsia="標楷體" w:hAnsi="Times New Roman" w:cs="Times New Roman"/>
          <w:color w:val="FF0000"/>
          <w:kern w:val="0"/>
          <w:szCs w:val="24"/>
        </w:rPr>
        <w:t>：</w:t>
      </w:r>
      <w:r w:rsidRPr="00F91B3E">
        <w:rPr>
          <w:rFonts w:ascii="Times New Roman" w:eastAsia="標楷體" w:hAnsi="Times New Roman" w:cs="Times New Roman"/>
          <w:color w:val="FF0000"/>
          <w:kern w:val="0"/>
          <w:szCs w:val="24"/>
        </w:rPr>
        <w:t>108</w:t>
      </w:r>
      <w:r w:rsidRPr="00F91B3E">
        <w:rPr>
          <w:rFonts w:ascii="Times New Roman" w:eastAsia="標楷體" w:hAnsi="Times New Roman" w:cs="Times New Roman"/>
          <w:color w:val="FF0000"/>
          <w:kern w:val="0"/>
          <w:szCs w:val="24"/>
        </w:rPr>
        <w:t>年</w:t>
      </w:r>
      <w:r w:rsidRPr="00F91B3E">
        <w:rPr>
          <w:rFonts w:ascii="Times New Roman" w:eastAsia="標楷體" w:hAnsi="Times New Roman" w:cs="Times New Roman" w:hint="eastAsia"/>
          <w:color w:val="FF0000"/>
          <w:kern w:val="0"/>
          <w:szCs w:val="24"/>
        </w:rPr>
        <w:t>12</w:t>
      </w:r>
      <w:r w:rsidRPr="00F91B3E">
        <w:rPr>
          <w:rFonts w:ascii="Times New Roman" w:eastAsia="標楷體" w:hAnsi="Times New Roman" w:cs="Times New Roman"/>
          <w:color w:val="FF0000"/>
          <w:kern w:val="0"/>
          <w:szCs w:val="24"/>
        </w:rPr>
        <w:t>月</w:t>
      </w:r>
      <w:r w:rsidRPr="00F91B3E">
        <w:rPr>
          <w:rFonts w:ascii="Times New Roman" w:eastAsia="標楷體" w:hAnsi="Times New Roman" w:cs="Times New Roman" w:hint="eastAsia"/>
          <w:color w:val="FF0000"/>
          <w:kern w:val="0"/>
          <w:szCs w:val="24"/>
        </w:rPr>
        <w:t>2</w:t>
      </w:r>
      <w:r w:rsidRPr="00F91B3E">
        <w:rPr>
          <w:rFonts w:ascii="Times New Roman" w:eastAsia="標楷體" w:hAnsi="Times New Roman" w:cs="Times New Roman"/>
          <w:color w:val="FF0000"/>
          <w:kern w:val="0"/>
          <w:szCs w:val="24"/>
        </w:rPr>
        <w:t>0</w:t>
      </w:r>
      <w:r w:rsidRPr="00F91B3E">
        <w:rPr>
          <w:rFonts w:ascii="Times New Roman" w:eastAsia="標楷體" w:hAnsi="Times New Roman" w:cs="Times New Roman" w:hint="eastAsia"/>
          <w:color w:val="FF0000"/>
          <w:kern w:val="0"/>
          <w:szCs w:val="24"/>
        </w:rPr>
        <w:t>日</w:t>
      </w:r>
      <w:r w:rsidRPr="00F91B3E">
        <w:rPr>
          <w:rFonts w:ascii="Times New Roman" w:eastAsia="標楷體" w:hAnsi="Times New Roman" w:cs="Times New Roman"/>
          <w:color w:val="FF0000"/>
          <w:kern w:val="0"/>
          <w:szCs w:val="24"/>
        </w:rPr>
        <w:t>。</w:t>
      </w:r>
    </w:p>
    <w:p w:rsidR="00814198" w:rsidRPr="00F91B3E" w:rsidRDefault="00814198" w:rsidP="00F91B3E">
      <w:pPr>
        <w:pStyle w:val="a4"/>
        <w:numPr>
          <w:ilvl w:val="0"/>
          <w:numId w:val="16"/>
        </w:numPr>
        <w:ind w:leftChars="0" w:left="992" w:hanging="482"/>
        <w:rPr>
          <w:rFonts w:ascii="Times New Roman" w:eastAsia="標楷體" w:hAnsi="Times New Roman" w:cs="Times New Roman"/>
          <w:color w:val="FF0000"/>
          <w:kern w:val="0"/>
          <w:szCs w:val="24"/>
        </w:rPr>
      </w:pPr>
      <w:r w:rsidRPr="00F91B3E">
        <w:rPr>
          <w:rFonts w:ascii="Times New Roman" w:eastAsia="標楷體" w:hAnsi="Times New Roman" w:cs="Times New Roman" w:hint="eastAsia"/>
          <w:color w:val="FF0000"/>
          <w:kern w:val="0"/>
          <w:szCs w:val="24"/>
        </w:rPr>
        <w:t>成果繳交期限</w:t>
      </w:r>
      <w:r w:rsidRPr="00F91B3E">
        <w:rPr>
          <w:rFonts w:ascii="Times New Roman" w:eastAsia="標楷體" w:hAnsi="Times New Roman" w:cs="Times New Roman"/>
          <w:color w:val="FF0000"/>
          <w:kern w:val="0"/>
          <w:szCs w:val="24"/>
        </w:rPr>
        <w:t>：</w:t>
      </w:r>
      <w:r w:rsidRPr="00F91B3E">
        <w:rPr>
          <w:rFonts w:ascii="Times New Roman" w:eastAsia="標楷體" w:hAnsi="Times New Roman" w:cs="Times New Roman"/>
          <w:color w:val="FF0000"/>
          <w:kern w:val="0"/>
          <w:szCs w:val="24"/>
        </w:rPr>
        <w:t>10</w:t>
      </w:r>
      <w:r w:rsidRPr="00F91B3E">
        <w:rPr>
          <w:rFonts w:ascii="Times New Roman" w:eastAsia="標楷體" w:hAnsi="Times New Roman" w:cs="Times New Roman" w:hint="eastAsia"/>
          <w:color w:val="FF0000"/>
          <w:kern w:val="0"/>
          <w:szCs w:val="24"/>
        </w:rPr>
        <w:t>9</w:t>
      </w:r>
      <w:r w:rsidRPr="00F91B3E">
        <w:rPr>
          <w:rFonts w:ascii="Times New Roman" w:eastAsia="標楷體" w:hAnsi="Times New Roman" w:cs="Times New Roman"/>
          <w:color w:val="FF0000"/>
          <w:kern w:val="0"/>
          <w:szCs w:val="24"/>
        </w:rPr>
        <w:t>年</w:t>
      </w:r>
      <w:r w:rsidRPr="00F91B3E">
        <w:rPr>
          <w:rFonts w:ascii="Times New Roman" w:eastAsia="標楷體" w:hAnsi="Times New Roman" w:cs="Times New Roman" w:hint="eastAsia"/>
          <w:color w:val="FF0000"/>
          <w:kern w:val="0"/>
          <w:szCs w:val="24"/>
        </w:rPr>
        <w:t>1</w:t>
      </w:r>
      <w:r w:rsidRPr="00F91B3E">
        <w:rPr>
          <w:rFonts w:ascii="Times New Roman" w:eastAsia="標楷體" w:hAnsi="Times New Roman" w:cs="Times New Roman"/>
          <w:color w:val="FF0000"/>
          <w:kern w:val="0"/>
          <w:szCs w:val="24"/>
        </w:rPr>
        <w:t>月</w:t>
      </w:r>
      <w:r w:rsidRPr="00F91B3E">
        <w:rPr>
          <w:rFonts w:ascii="Times New Roman" w:eastAsia="標楷體" w:hAnsi="Times New Roman" w:cs="Times New Roman"/>
          <w:color w:val="FF0000"/>
          <w:kern w:val="0"/>
          <w:szCs w:val="24"/>
        </w:rPr>
        <w:t>3</w:t>
      </w:r>
      <w:r w:rsidRPr="00F91B3E">
        <w:rPr>
          <w:rFonts w:ascii="Times New Roman" w:eastAsia="標楷體" w:hAnsi="Times New Roman" w:cs="Times New Roman" w:hint="eastAsia"/>
          <w:color w:val="FF0000"/>
          <w:kern w:val="0"/>
          <w:szCs w:val="24"/>
        </w:rPr>
        <w:t>1</w:t>
      </w:r>
      <w:r w:rsidRPr="00F91B3E">
        <w:rPr>
          <w:rFonts w:ascii="Times New Roman" w:eastAsia="標楷體" w:hAnsi="Times New Roman" w:cs="Times New Roman" w:hint="eastAsia"/>
          <w:color w:val="FF0000"/>
          <w:kern w:val="0"/>
          <w:szCs w:val="24"/>
        </w:rPr>
        <w:t>日</w:t>
      </w:r>
      <w:r w:rsidRPr="00F91B3E">
        <w:rPr>
          <w:rFonts w:ascii="Times New Roman" w:eastAsia="標楷體" w:hAnsi="Times New Roman" w:cs="Times New Roman"/>
          <w:color w:val="FF0000"/>
          <w:kern w:val="0"/>
          <w:szCs w:val="24"/>
        </w:rPr>
        <w:t>。</w:t>
      </w:r>
    </w:p>
    <w:p w:rsidR="00873C78" w:rsidRPr="00F91B3E" w:rsidRDefault="00873C78" w:rsidP="00860106">
      <w:pPr>
        <w:pStyle w:val="a4"/>
        <w:numPr>
          <w:ilvl w:val="0"/>
          <w:numId w:val="3"/>
        </w:numPr>
        <w:ind w:leftChars="0"/>
        <w:rPr>
          <w:rFonts w:ascii="Times New Roman" w:eastAsia="標楷體" w:hAnsi="Times New Roman" w:cs="Times New Roman"/>
          <w:b/>
          <w:color w:val="FF0000"/>
          <w:szCs w:val="24"/>
        </w:rPr>
      </w:pPr>
      <w:r w:rsidRPr="00F91B3E">
        <w:rPr>
          <w:rFonts w:ascii="Times New Roman" w:eastAsia="標楷體" w:hAnsi="Times New Roman" w:cs="Times New Roman" w:hint="eastAsia"/>
          <w:b/>
          <w:color w:val="FF0000"/>
          <w:szCs w:val="24"/>
        </w:rPr>
        <w:t>本辦法如有未盡事宜，按本中心公告辦理之。</w:t>
      </w:r>
    </w:p>
    <w:p w:rsidR="00904E48" w:rsidRPr="002B389E" w:rsidRDefault="00904E48" w:rsidP="00860106">
      <w:pPr>
        <w:pStyle w:val="a4"/>
        <w:numPr>
          <w:ilvl w:val="0"/>
          <w:numId w:val="3"/>
        </w:numPr>
        <w:ind w:leftChars="0"/>
        <w:rPr>
          <w:rFonts w:ascii="Times New Roman" w:eastAsia="標楷體" w:hAnsi="Times New Roman" w:cs="Times New Roman"/>
          <w:b/>
          <w:color w:val="000000"/>
          <w:szCs w:val="24"/>
        </w:rPr>
      </w:pPr>
      <w:r w:rsidRPr="002B389E">
        <w:rPr>
          <w:rFonts w:ascii="Times New Roman" w:eastAsia="標楷體" w:hAnsi="Times New Roman" w:cs="Times New Roman"/>
          <w:b/>
          <w:color w:val="000000"/>
          <w:szCs w:val="24"/>
        </w:rPr>
        <w:t>聯絡人：</w:t>
      </w:r>
    </w:p>
    <w:p w:rsidR="00904E48" w:rsidRPr="002B389E" w:rsidRDefault="00904E48" w:rsidP="00904E48">
      <w:pPr>
        <w:pStyle w:val="a4"/>
        <w:ind w:leftChars="0"/>
        <w:rPr>
          <w:rFonts w:ascii="Times New Roman" w:eastAsia="標楷體" w:hAnsi="Times New Roman" w:cs="Times New Roman"/>
          <w:color w:val="000000"/>
          <w:szCs w:val="24"/>
        </w:rPr>
      </w:pPr>
      <w:r w:rsidRPr="002B389E">
        <w:rPr>
          <w:rFonts w:ascii="Times New Roman" w:eastAsia="標楷體" w:hAnsi="Times New Roman" w:cs="Times New Roman"/>
          <w:color w:val="000000"/>
          <w:szCs w:val="24"/>
        </w:rPr>
        <w:t>教務處教學資源中心</w:t>
      </w:r>
      <w:r w:rsidRPr="002B389E">
        <w:rPr>
          <w:rFonts w:ascii="Times New Roman" w:eastAsia="標楷體" w:hAnsi="Times New Roman" w:cs="Times New Roman"/>
          <w:color w:val="000000"/>
          <w:szCs w:val="24"/>
        </w:rPr>
        <w:t xml:space="preserve"> </w:t>
      </w:r>
      <w:r w:rsidRPr="002B389E">
        <w:rPr>
          <w:rFonts w:ascii="Times New Roman" w:eastAsia="標楷體" w:hAnsi="Times New Roman" w:cs="Times New Roman"/>
          <w:color w:val="000000"/>
          <w:szCs w:val="24"/>
        </w:rPr>
        <w:t>鍾菀琳</w:t>
      </w:r>
      <w:r w:rsidRPr="002B389E">
        <w:rPr>
          <w:rFonts w:ascii="Times New Roman" w:eastAsia="標楷體" w:hAnsi="Times New Roman" w:cs="Times New Roman"/>
          <w:color w:val="000000"/>
          <w:szCs w:val="24"/>
        </w:rPr>
        <w:t xml:space="preserve"> (</w:t>
      </w:r>
      <w:r w:rsidRPr="002B389E">
        <w:rPr>
          <w:rFonts w:ascii="Times New Roman" w:eastAsia="標楷體" w:hAnsi="Times New Roman" w:cs="Times New Roman"/>
          <w:color w:val="000000"/>
          <w:szCs w:val="24"/>
        </w:rPr>
        <w:t>分機</w:t>
      </w:r>
      <w:r w:rsidRPr="002B389E">
        <w:rPr>
          <w:rFonts w:ascii="Times New Roman" w:eastAsia="標楷體" w:hAnsi="Times New Roman" w:cs="Times New Roman"/>
          <w:color w:val="000000"/>
          <w:szCs w:val="24"/>
        </w:rPr>
        <w:t>11602</w:t>
      </w:r>
      <w:r w:rsidRPr="002B389E">
        <w:rPr>
          <w:rFonts w:ascii="Times New Roman" w:eastAsia="標楷體" w:hAnsi="Times New Roman" w:cs="Times New Roman"/>
          <w:color w:val="000000"/>
          <w:szCs w:val="24"/>
        </w:rPr>
        <w:t>、</w:t>
      </w:r>
      <w:r w:rsidR="00C80753" w:rsidRPr="002B389E">
        <w:rPr>
          <w:rFonts w:ascii="Times New Roman" w:eastAsia="標楷體" w:hAnsi="Times New Roman" w:cs="Times New Roman"/>
          <w:color w:val="000000"/>
          <w:szCs w:val="24"/>
        </w:rPr>
        <w:t>E-mail</w:t>
      </w:r>
      <w:r w:rsidR="00C80753" w:rsidRPr="002B389E">
        <w:rPr>
          <w:rFonts w:ascii="Times New Roman" w:eastAsia="標楷體" w:hAnsi="Times New Roman" w:cs="Times New Roman"/>
          <w:color w:val="000000"/>
          <w:szCs w:val="24"/>
        </w:rPr>
        <w:t>：</w:t>
      </w:r>
      <w:hyperlink r:id="rId8" w:history="1">
        <w:r w:rsidRPr="002B389E">
          <w:rPr>
            <w:rStyle w:val="a3"/>
            <w:rFonts w:ascii="Times New Roman" w:eastAsia="微軟正黑體" w:hAnsi="Times New Roman" w:cs="Times New Roman"/>
            <w:sz w:val="20"/>
            <w:szCs w:val="20"/>
          </w:rPr>
          <w:t>wanlin50@mail.nptu.edu.tw</w:t>
        </w:r>
      </w:hyperlink>
      <w:r w:rsidRPr="002B389E">
        <w:rPr>
          <w:rFonts w:ascii="Times New Roman" w:eastAsia="標楷體" w:hAnsi="Times New Roman" w:cs="Times New Roman"/>
          <w:color w:val="000000"/>
          <w:szCs w:val="24"/>
        </w:rPr>
        <w:t>)</w:t>
      </w:r>
    </w:p>
    <w:sectPr w:rsidR="00904E48" w:rsidRPr="002B389E" w:rsidSect="00BF272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FD8" w:rsidRDefault="00311FD8" w:rsidP="00B871FD">
      <w:r>
        <w:separator/>
      </w:r>
    </w:p>
  </w:endnote>
  <w:endnote w:type="continuationSeparator" w:id="0">
    <w:p w:rsidR="00311FD8" w:rsidRDefault="00311FD8" w:rsidP="00B8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FD8" w:rsidRDefault="00311FD8" w:rsidP="00B871FD">
      <w:r>
        <w:separator/>
      </w:r>
    </w:p>
  </w:footnote>
  <w:footnote w:type="continuationSeparator" w:id="0">
    <w:p w:rsidR="00311FD8" w:rsidRDefault="00311FD8" w:rsidP="00B871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D6205"/>
    <w:multiLevelType w:val="hybridMultilevel"/>
    <w:tmpl w:val="3330248C"/>
    <w:lvl w:ilvl="0" w:tplc="985ED1FA">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BE65FB"/>
    <w:multiLevelType w:val="hybridMultilevel"/>
    <w:tmpl w:val="14CC498C"/>
    <w:lvl w:ilvl="0" w:tplc="52C02246">
      <w:start w:val="1"/>
      <w:numFmt w:val="taiwaneseCountingThousand"/>
      <w:lvlText w:val="(%1)"/>
      <w:lvlJc w:val="left"/>
      <w:pPr>
        <w:ind w:left="480"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2550E8"/>
    <w:multiLevelType w:val="hybridMultilevel"/>
    <w:tmpl w:val="F7A4EBD8"/>
    <w:lvl w:ilvl="0" w:tplc="6420930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5DB0A94"/>
    <w:multiLevelType w:val="hybridMultilevel"/>
    <w:tmpl w:val="1EDAD54E"/>
    <w:lvl w:ilvl="0" w:tplc="C0FAB1B0">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120464"/>
    <w:multiLevelType w:val="hybridMultilevel"/>
    <w:tmpl w:val="4C28FB2E"/>
    <w:lvl w:ilvl="0" w:tplc="697E6E50">
      <w:start w:val="5"/>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4D74B3"/>
    <w:multiLevelType w:val="hybridMultilevel"/>
    <w:tmpl w:val="74F2E7B8"/>
    <w:lvl w:ilvl="0" w:tplc="18BE7372">
      <w:start w:val="1"/>
      <w:numFmt w:val="taiwaneseCountingThousand"/>
      <w:lvlText w:val="(%1)"/>
      <w:lvlJc w:val="left"/>
      <w:pPr>
        <w:ind w:left="864" w:hanging="480"/>
      </w:pPr>
      <w:rPr>
        <w:rFonts w:ascii="標楷體" w:hAnsi="標楷體" w:cstheme="minorBidi"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AC3F0E"/>
    <w:multiLevelType w:val="hybridMultilevel"/>
    <w:tmpl w:val="7B527B0A"/>
    <w:lvl w:ilvl="0" w:tplc="7506C670">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A0540A"/>
    <w:multiLevelType w:val="hybridMultilevel"/>
    <w:tmpl w:val="0610E5B0"/>
    <w:lvl w:ilvl="0" w:tplc="12E89702">
      <w:start w:val="1"/>
      <w:numFmt w:val="taiwaneseCountingThousand"/>
      <w:lvlText w:val="(%1)"/>
      <w:lvlJc w:val="left"/>
      <w:pPr>
        <w:ind w:left="888" w:hanging="408"/>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CAB68AF"/>
    <w:multiLevelType w:val="hybridMultilevel"/>
    <w:tmpl w:val="061A5AD8"/>
    <w:lvl w:ilvl="0" w:tplc="7B4211E0">
      <w:start w:val="1"/>
      <w:numFmt w:val="decimal"/>
      <w:lvlText w:val="%1."/>
      <w:lvlJc w:val="left"/>
      <w:pPr>
        <w:ind w:left="1352" w:hanging="360"/>
      </w:pPr>
      <w:rPr>
        <w:rFonts w:hint="default"/>
        <w:color w:val="FF0000"/>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9" w15:restartNumberingAfterBreak="0">
    <w:nsid w:val="31792689"/>
    <w:multiLevelType w:val="hybridMultilevel"/>
    <w:tmpl w:val="98403976"/>
    <w:lvl w:ilvl="0" w:tplc="D8700252">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7F84930"/>
    <w:multiLevelType w:val="hybridMultilevel"/>
    <w:tmpl w:val="D7C8A6FC"/>
    <w:lvl w:ilvl="0" w:tplc="1EB2DAE8">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FCD2852"/>
    <w:multiLevelType w:val="hybridMultilevel"/>
    <w:tmpl w:val="794A914E"/>
    <w:lvl w:ilvl="0" w:tplc="CEECDC76">
      <w:start w:val="1"/>
      <w:numFmt w:val="taiwaneseCountingThousand"/>
      <w:lvlText w:val="(%1)"/>
      <w:lvlJc w:val="left"/>
      <w:pPr>
        <w:ind w:left="864" w:hanging="480"/>
      </w:pPr>
      <w:rPr>
        <w:rFonts w:ascii="標楷體" w:hAnsi="標楷體"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31C112E"/>
    <w:multiLevelType w:val="hybridMultilevel"/>
    <w:tmpl w:val="BBE8345E"/>
    <w:lvl w:ilvl="0" w:tplc="58204C26">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7A76606"/>
    <w:multiLevelType w:val="hybridMultilevel"/>
    <w:tmpl w:val="758E49CC"/>
    <w:lvl w:ilvl="0" w:tplc="559EF60C">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FC3716"/>
    <w:multiLevelType w:val="hybridMultilevel"/>
    <w:tmpl w:val="5724886A"/>
    <w:lvl w:ilvl="0" w:tplc="8390C698">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15" w15:restartNumberingAfterBreak="0">
    <w:nsid w:val="5894724E"/>
    <w:multiLevelType w:val="hybridMultilevel"/>
    <w:tmpl w:val="C1567240"/>
    <w:lvl w:ilvl="0" w:tplc="6F1E5948">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B3B12B6"/>
    <w:multiLevelType w:val="hybridMultilevel"/>
    <w:tmpl w:val="3A008F32"/>
    <w:lvl w:ilvl="0" w:tplc="DFBE3B0E">
      <w:start w:val="1"/>
      <w:numFmt w:val="decimal"/>
      <w:lvlText w:val="%1."/>
      <w:lvlJc w:val="left"/>
      <w:pPr>
        <w:ind w:left="1352" w:hanging="360"/>
      </w:pPr>
      <w:rPr>
        <w:rFonts w:hint="default"/>
        <w:color w:val="FF0000"/>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7" w15:restartNumberingAfterBreak="0">
    <w:nsid w:val="7CD303C1"/>
    <w:multiLevelType w:val="hybridMultilevel"/>
    <w:tmpl w:val="7AD00A70"/>
    <w:lvl w:ilvl="0" w:tplc="C1DA4A2C">
      <w:start w:val="1"/>
      <w:numFmt w:val="taiwaneseCountingThousand"/>
      <w:suff w:val="nothing"/>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4"/>
  </w:num>
  <w:num w:numId="3">
    <w:abstractNumId w:val="17"/>
  </w:num>
  <w:num w:numId="4">
    <w:abstractNumId w:val="9"/>
  </w:num>
  <w:num w:numId="5">
    <w:abstractNumId w:val="7"/>
  </w:num>
  <w:num w:numId="6">
    <w:abstractNumId w:val="0"/>
  </w:num>
  <w:num w:numId="7">
    <w:abstractNumId w:val="6"/>
  </w:num>
  <w:num w:numId="8">
    <w:abstractNumId w:val="13"/>
  </w:num>
  <w:num w:numId="9">
    <w:abstractNumId w:val="2"/>
  </w:num>
  <w:num w:numId="10">
    <w:abstractNumId w:val="4"/>
  </w:num>
  <w:num w:numId="11">
    <w:abstractNumId w:val="1"/>
  </w:num>
  <w:num w:numId="12">
    <w:abstractNumId w:val="11"/>
  </w:num>
  <w:num w:numId="13">
    <w:abstractNumId w:val="15"/>
  </w:num>
  <w:num w:numId="14">
    <w:abstractNumId w:val="16"/>
  </w:num>
  <w:num w:numId="15">
    <w:abstractNumId w:val="8"/>
  </w:num>
  <w:num w:numId="16">
    <w:abstractNumId w:val="3"/>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24"/>
    <w:rsid w:val="00007A6F"/>
    <w:rsid w:val="00025ADB"/>
    <w:rsid w:val="00086686"/>
    <w:rsid w:val="0011228D"/>
    <w:rsid w:val="001865AF"/>
    <w:rsid w:val="001B5486"/>
    <w:rsid w:val="001B60FB"/>
    <w:rsid w:val="00206164"/>
    <w:rsid w:val="002307BA"/>
    <w:rsid w:val="002B389E"/>
    <w:rsid w:val="00311FD8"/>
    <w:rsid w:val="00371324"/>
    <w:rsid w:val="003869E1"/>
    <w:rsid w:val="003E6BE3"/>
    <w:rsid w:val="003F5E35"/>
    <w:rsid w:val="0043102A"/>
    <w:rsid w:val="00447419"/>
    <w:rsid w:val="00454B21"/>
    <w:rsid w:val="004F383A"/>
    <w:rsid w:val="004F3ECF"/>
    <w:rsid w:val="005004FA"/>
    <w:rsid w:val="00501E1C"/>
    <w:rsid w:val="00554DE1"/>
    <w:rsid w:val="00593FFF"/>
    <w:rsid w:val="005D1CC8"/>
    <w:rsid w:val="005D42DA"/>
    <w:rsid w:val="00627B8B"/>
    <w:rsid w:val="00630BA7"/>
    <w:rsid w:val="00631B6D"/>
    <w:rsid w:val="006656A3"/>
    <w:rsid w:val="00673DE0"/>
    <w:rsid w:val="006B262C"/>
    <w:rsid w:val="006C7EB5"/>
    <w:rsid w:val="006D52D5"/>
    <w:rsid w:val="00773F21"/>
    <w:rsid w:val="007B2400"/>
    <w:rsid w:val="007C3143"/>
    <w:rsid w:val="00800AB9"/>
    <w:rsid w:val="00814198"/>
    <w:rsid w:val="008174E8"/>
    <w:rsid w:val="0085449A"/>
    <w:rsid w:val="00860106"/>
    <w:rsid w:val="008639BF"/>
    <w:rsid w:val="00873C78"/>
    <w:rsid w:val="00895B0A"/>
    <w:rsid w:val="008E5139"/>
    <w:rsid w:val="00904E48"/>
    <w:rsid w:val="00917043"/>
    <w:rsid w:val="0092660B"/>
    <w:rsid w:val="009816B3"/>
    <w:rsid w:val="00994798"/>
    <w:rsid w:val="009E476D"/>
    <w:rsid w:val="00A03D1B"/>
    <w:rsid w:val="00AA00BC"/>
    <w:rsid w:val="00B2232A"/>
    <w:rsid w:val="00B7517D"/>
    <w:rsid w:val="00B871FD"/>
    <w:rsid w:val="00BA1F75"/>
    <w:rsid w:val="00BB46A5"/>
    <w:rsid w:val="00BC3DD4"/>
    <w:rsid w:val="00BC7A11"/>
    <w:rsid w:val="00BD5C81"/>
    <w:rsid w:val="00BF2722"/>
    <w:rsid w:val="00C14527"/>
    <w:rsid w:val="00C1696C"/>
    <w:rsid w:val="00C51E7F"/>
    <w:rsid w:val="00C63216"/>
    <w:rsid w:val="00C740F4"/>
    <w:rsid w:val="00C80753"/>
    <w:rsid w:val="00C90B7C"/>
    <w:rsid w:val="00C9506A"/>
    <w:rsid w:val="00CD35E6"/>
    <w:rsid w:val="00CE13A9"/>
    <w:rsid w:val="00D04073"/>
    <w:rsid w:val="00D0537E"/>
    <w:rsid w:val="00DD39F5"/>
    <w:rsid w:val="00DD46AC"/>
    <w:rsid w:val="00E16968"/>
    <w:rsid w:val="00E478FC"/>
    <w:rsid w:val="00F03AC1"/>
    <w:rsid w:val="00F32774"/>
    <w:rsid w:val="00F34368"/>
    <w:rsid w:val="00F53749"/>
    <w:rsid w:val="00F6040D"/>
    <w:rsid w:val="00F73EE3"/>
    <w:rsid w:val="00F91B3E"/>
    <w:rsid w:val="00FA22F5"/>
    <w:rsid w:val="00FD7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DDBF9E-597B-4643-BDE9-1792393C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big">
    <w:name w:val="titlebig"/>
    <w:basedOn w:val="a"/>
    <w:rsid w:val="00800AB9"/>
    <w:pPr>
      <w:widowControl/>
      <w:spacing w:before="100" w:beforeAutospacing="1" w:after="100" w:afterAutospacing="1"/>
    </w:pPr>
    <w:rPr>
      <w:rFonts w:ascii="新細明體" w:eastAsia="新細明體" w:hAnsi="新細明體" w:cs="新細明體"/>
      <w:kern w:val="0"/>
      <w:szCs w:val="24"/>
    </w:rPr>
  </w:style>
  <w:style w:type="paragraph" w:customStyle="1" w:styleId="listbig">
    <w:name w:val="listbig"/>
    <w:basedOn w:val="a"/>
    <w:rsid w:val="00800AB9"/>
    <w:pPr>
      <w:widowControl/>
      <w:spacing w:before="100" w:beforeAutospacing="1" w:after="100" w:afterAutospacing="1"/>
    </w:pPr>
    <w:rPr>
      <w:rFonts w:ascii="新細明體" w:eastAsia="新細明體" w:hAnsi="新細明體" w:cs="新細明體"/>
      <w:kern w:val="0"/>
      <w:szCs w:val="24"/>
    </w:rPr>
  </w:style>
  <w:style w:type="paragraph" w:customStyle="1" w:styleId="textinside1">
    <w:name w:val="textinside1"/>
    <w:basedOn w:val="a"/>
    <w:rsid w:val="00800AB9"/>
    <w:pPr>
      <w:widowControl/>
      <w:spacing w:before="100" w:beforeAutospacing="1" w:after="100" w:afterAutospacing="1"/>
    </w:pPr>
    <w:rPr>
      <w:rFonts w:ascii="新細明體" w:eastAsia="新細明體" w:hAnsi="新細明體" w:cs="新細明體"/>
      <w:kern w:val="0"/>
      <w:szCs w:val="24"/>
    </w:rPr>
  </w:style>
  <w:style w:type="paragraph" w:customStyle="1" w:styleId="textinside2">
    <w:name w:val="textinside2"/>
    <w:basedOn w:val="a"/>
    <w:rsid w:val="00800AB9"/>
    <w:pPr>
      <w:widowControl/>
      <w:spacing w:before="100" w:beforeAutospacing="1" w:after="100" w:afterAutospacing="1"/>
    </w:pPr>
    <w:rPr>
      <w:rFonts w:ascii="新細明體" w:eastAsia="新細明體" w:hAnsi="新細明體" w:cs="新細明體"/>
      <w:kern w:val="0"/>
      <w:szCs w:val="24"/>
    </w:rPr>
  </w:style>
  <w:style w:type="paragraph" w:customStyle="1" w:styleId="textinside3">
    <w:name w:val="textinside3"/>
    <w:basedOn w:val="a"/>
    <w:rsid w:val="00800AB9"/>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800AB9"/>
    <w:rPr>
      <w:color w:val="0000FF"/>
      <w:u w:val="single"/>
    </w:rPr>
  </w:style>
  <w:style w:type="paragraph" w:customStyle="1" w:styleId="textinside4">
    <w:name w:val="textinside4"/>
    <w:basedOn w:val="a"/>
    <w:rsid w:val="00800AB9"/>
    <w:pPr>
      <w:widowControl/>
      <w:spacing w:before="100" w:beforeAutospacing="1" w:after="100" w:afterAutospacing="1"/>
    </w:pPr>
    <w:rPr>
      <w:rFonts w:ascii="新細明體" w:eastAsia="新細明體" w:hAnsi="新細明體" w:cs="新細明體"/>
      <w:kern w:val="0"/>
      <w:szCs w:val="24"/>
    </w:rPr>
  </w:style>
  <w:style w:type="paragraph" w:styleId="a4">
    <w:name w:val="List Paragraph"/>
    <w:basedOn w:val="a"/>
    <w:uiPriority w:val="34"/>
    <w:qFormat/>
    <w:rsid w:val="00773F21"/>
    <w:pPr>
      <w:ind w:leftChars="200" w:left="480"/>
    </w:pPr>
  </w:style>
  <w:style w:type="character" w:styleId="a5">
    <w:name w:val="Strong"/>
    <w:basedOn w:val="a0"/>
    <w:uiPriority w:val="22"/>
    <w:qFormat/>
    <w:rsid w:val="00086686"/>
    <w:rPr>
      <w:b/>
      <w:bCs/>
    </w:rPr>
  </w:style>
  <w:style w:type="paragraph" w:styleId="a6">
    <w:name w:val="header"/>
    <w:basedOn w:val="a"/>
    <w:link w:val="a7"/>
    <w:uiPriority w:val="99"/>
    <w:unhideWhenUsed/>
    <w:rsid w:val="00B871FD"/>
    <w:pPr>
      <w:tabs>
        <w:tab w:val="center" w:pos="4153"/>
        <w:tab w:val="right" w:pos="8306"/>
      </w:tabs>
      <w:snapToGrid w:val="0"/>
    </w:pPr>
    <w:rPr>
      <w:sz w:val="20"/>
      <w:szCs w:val="20"/>
    </w:rPr>
  </w:style>
  <w:style w:type="character" w:customStyle="1" w:styleId="a7">
    <w:name w:val="頁首 字元"/>
    <w:basedOn w:val="a0"/>
    <w:link w:val="a6"/>
    <w:uiPriority w:val="99"/>
    <w:rsid w:val="00B871FD"/>
    <w:rPr>
      <w:sz w:val="20"/>
      <w:szCs w:val="20"/>
    </w:rPr>
  </w:style>
  <w:style w:type="paragraph" w:styleId="a8">
    <w:name w:val="footer"/>
    <w:basedOn w:val="a"/>
    <w:link w:val="a9"/>
    <w:uiPriority w:val="99"/>
    <w:unhideWhenUsed/>
    <w:rsid w:val="00B871FD"/>
    <w:pPr>
      <w:tabs>
        <w:tab w:val="center" w:pos="4153"/>
        <w:tab w:val="right" w:pos="8306"/>
      </w:tabs>
      <w:snapToGrid w:val="0"/>
    </w:pPr>
    <w:rPr>
      <w:sz w:val="20"/>
      <w:szCs w:val="20"/>
    </w:rPr>
  </w:style>
  <w:style w:type="character" w:customStyle="1" w:styleId="a9">
    <w:name w:val="頁尾 字元"/>
    <w:basedOn w:val="a0"/>
    <w:link w:val="a8"/>
    <w:uiPriority w:val="99"/>
    <w:rsid w:val="00B871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2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lin50@mail.nptu.edu.tw" TargetMode="External"/><Relationship Id="rId3" Type="http://schemas.openxmlformats.org/officeDocument/2006/relationships/settings" Target="settings.xml"/><Relationship Id="rId7" Type="http://schemas.openxmlformats.org/officeDocument/2006/relationships/hyperlink" Target="mailto:wanlin50@mail.np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2</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2018-12-05T03:03:00Z</dcterms:created>
  <dcterms:modified xsi:type="dcterms:W3CDTF">2019-01-09T07:09:00Z</dcterms:modified>
</cp:coreProperties>
</file>