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74" w:rsidRPr="00893D74" w:rsidRDefault="00893D74" w:rsidP="00893D74">
      <w:pPr>
        <w:pStyle w:val="a7"/>
        <w:ind w:leftChars="0"/>
        <w:jc w:val="righ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108.04</w:t>
      </w:r>
      <w:r w:rsidRPr="00492CAA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.</w:t>
      </w:r>
      <w:r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08</w:t>
      </w:r>
      <w:r w:rsidRPr="00492CAA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 xml:space="preserve"> </w:t>
      </w:r>
      <w:r w:rsidRPr="00492CAA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初版</w:t>
      </w:r>
    </w:p>
    <w:p w:rsidR="00C343BD" w:rsidRDefault="00C343BD" w:rsidP="00F163D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國立屏東大學</w:t>
      </w:r>
    </w:p>
    <w:p w:rsidR="000226B1" w:rsidRPr="00C343BD" w:rsidRDefault="00E56B3C" w:rsidP="00F163D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0226B1" w:rsidRPr="00C343BD">
        <w:rPr>
          <w:rFonts w:ascii="Times New Roman" w:eastAsia="標楷體" w:hAnsi="Times New Roman" w:cs="Times New Roman"/>
          <w:b/>
          <w:sz w:val="32"/>
          <w:szCs w:val="32"/>
        </w:rPr>
        <w:t>磨課師</w:t>
      </w:r>
      <w:r w:rsidR="00CB4104" w:rsidRPr="00C343BD">
        <w:rPr>
          <w:rFonts w:ascii="Times New Roman" w:eastAsia="標楷體" w:hAnsi="Times New Roman" w:cs="Times New Roman"/>
          <w:b/>
          <w:sz w:val="32"/>
          <w:szCs w:val="32"/>
        </w:rPr>
        <w:t>MOOCs</w:t>
      </w:r>
      <w:r w:rsidR="001155EB" w:rsidRPr="00C343BD">
        <w:rPr>
          <w:rFonts w:ascii="Times New Roman" w:eastAsia="標楷體" w:hAnsi="Times New Roman" w:cs="Times New Roman"/>
          <w:b/>
          <w:sz w:val="32"/>
          <w:szCs w:val="32"/>
        </w:rPr>
        <w:t>教材</w:t>
      </w:r>
      <w:r w:rsidR="00834367" w:rsidRPr="00C343BD">
        <w:rPr>
          <w:rFonts w:ascii="Times New Roman" w:eastAsia="標楷體" w:hAnsi="Times New Roman" w:cs="Times New Roman"/>
          <w:b/>
          <w:sz w:val="32"/>
          <w:szCs w:val="32"/>
        </w:rPr>
        <w:t>教學</w:t>
      </w:r>
      <w:r w:rsidR="006051F4" w:rsidRPr="00C343BD">
        <w:rPr>
          <w:rFonts w:ascii="Times New Roman" w:eastAsia="標楷體" w:hAnsi="Times New Roman" w:cs="Times New Roman"/>
          <w:b/>
          <w:sz w:val="32"/>
          <w:szCs w:val="32"/>
        </w:rPr>
        <w:t>應用</w:t>
      </w:r>
      <w:r w:rsidR="001155EB" w:rsidRPr="00C343BD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C343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徵件辦法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p w:rsidR="00F163D2" w:rsidRPr="00D848AE" w:rsidRDefault="00F163D2" w:rsidP="00F163D2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848AE">
        <w:rPr>
          <w:rFonts w:ascii="Times New Roman" w:eastAsia="標楷體" w:hAnsi="Times New Roman" w:cs="Times New Roman"/>
          <w:b/>
          <w:sz w:val="28"/>
          <w:szCs w:val="28"/>
        </w:rPr>
        <w:t>一、計畫依據：</w:t>
      </w:r>
    </w:p>
    <w:p w:rsidR="00EE2757" w:rsidRPr="008045A9" w:rsidRDefault="00D848AE" w:rsidP="00D848AE">
      <w:pPr>
        <w:ind w:leftChars="236" w:left="566" w:firstLine="1"/>
        <w:rPr>
          <w:rFonts w:ascii="Times New Roman" w:eastAsia="標楷體" w:hAnsi="Times New Roman" w:cs="Times New Roman"/>
        </w:rPr>
      </w:pPr>
      <w:r w:rsidRPr="00D848AE">
        <w:rPr>
          <w:rFonts w:ascii="Times New Roman" w:eastAsia="標楷體" w:hAnsi="Times New Roman" w:cs="Times New Roman" w:hint="eastAsia"/>
        </w:rPr>
        <w:t>教育部高等教育深耕計畫子計畫</w:t>
      </w:r>
      <w:r w:rsidRPr="00D848AE">
        <w:rPr>
          <w:rFonts w:ascii="Times New Roman" w:eastAsia="標楷體" w:hAnsi="Times New Roman" w:cs="Times New Roman" w:hint="eastAsia"/>
        </w:rPr>
        <w:t>1</w:t>
      </w:r>
      <w:r w:rsidRPr="00D848AE">
        <w:rPr>
          <w:rFonts w:ascii="Times New Roman" w:eastAsia="標楷體" w:hAnsi="Times New Roman" w:cs="Times New Roman" w:hint="eastAsia"/>
        </w:rPr>
        <w:t>：「五力全開」創新教學計畫</w:t>
      </w:r>
      <w:r w:rsidRPr="00D848AE">
        <w:rPr>
          <w:rFonts w:ascii="Times New Roman" w:eastAsia="標楷體" w:hAnsi="Times New Roman" w:cs="Times New Roman" w:hint="eastAsia"/>
        </w:rPr>
        <w:t>1-1</w:t>
      </w:r>
      <w:r w:rsidRPr="00D848AE">
        <w:rPr>
          <w:rFonts w:ascii="Times New Roman" w:eastAsia="標楷體" w:hAnsi="Times New Roman" w:cs="Times New Roman" w:hint="eastAsia"/>
        </w:rPr>
        <w:t>「創新教學」大學卓越教學法計畫。</w:t>
      </w:r>
    </w:p>
    <w:p w:rsidR="00F163D2" w:rsidRPr="00D848AE" w:rsidRDefault="00F163D2" w:rsidP="00F163D2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848AE">
        <w:rPr>
          <w:rFonts w:ascii="Times New Roman" w:eastAsia="標楷體" w:hAnsi="Times New Roman" w:cs="Times New Roman"/>
          <w:b/>
          <w:sz w:val="28"/>
          <w:szCs w:val="28"/>
        </w:rPr>
        <w:t>二、計畫說明：</w:t>
      </w:r>
    </w:p>
    <w:p w:rsidR="00D035DD" w:rsidRDefault="00053487" w:rsidP="00EC3039">
      <w:pPr>
        <w:ind w:leftChars="204" w:left="992" w:hangingChars="209" w:hanging="502"/>
        <w:rPr>
          <w:rFonts w:ascii="標楷體" w:eastAsia="標楷體" w:hAnsi="標楷體" w:cs="Times New Roman"/>
        </w:rPr>
      </w:pPr>
      <w:r w:rsidRPr="00053487">
        <w:rPr>
          <w:rFonts w:ascii="Times New Roman" w:eastAsia="標楷體" w:hAnsi="Times New Roman" w:cs="Times New Roman" w:hint="eastAsia"/>
        </w:rPr>
        <w:t>(</w:t>
      </w:r>
      <w:proofErr w:type="gramStart"/>
      <w:r w:rsidRPr="00053487">
        <w:rPr>
          <w:rFonts w:ascii="Times New Roman" w:eastAsia="標楷體" w:hAnsi="Times New Roman" w:cs="Times New Roman" w:hint="eastAsia"/>
        </w:rPr>
        <w:t>一</w:t>
      </w:r>
      <w:proofErr w:type="gramEnd"/>
      <w:r w:rsidRPr="00053487">
        <w:rPr>
          <w:rFonts w:ascii="Times New Roman" w:eastAsia="標楷體" w:hAnsi="Times New Roman" w:cs="Times New Roman" w:hint="eastAsia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="004D0394" w:rsidRPr="00EE2757">
        <w:rPr>
          <w:rFonts w:ascii="標楷體" w:eastAsia="標楷體" w:hAnsi="標楷體" w:cs="Times New Roman"/>
        </w:rPr>
        <w:t>數位科技</w:t>
      </w:r>
      <w:r w:rsidR="006051F4" w:rsidRPr="00EE2757">
        <w:rPr>
          <w:rFonts w:ascii="標楷體" w:eastAsia="標楷體" w:hAnsi="標楷體" w:cs="Times New Roman"/>
        </w:rPr>
        <w:t>融入</w:t>
      </w:r>
      <w:r w:rsidR="004D0394" w:rsidRPr="00EE2757">
        <w:rPr>
          <w:rFonts w:ascii="標楷體" w:eastAsia="標楷體" w:hAnsi="標楷體" w:cs="Times New Roman"/>
        </w:rPr>
        <w:t>課</w:t>
      </w:r>
      <w:r w:rsidR="006051F4" w:rsidRPr="00EE2757">
        <w:rPr>
          <w:rFonts w:ascii="標楷體" w:eastAsia="標楷體" w:hAnsi="標楷體" w:cs="Times New Roman"/>
        </w:rPr>
        <w:t>程</w:t>
      </w:r>
      <w:r w:rsidR="004B6D9B" w:rsidRPr="00EE2757">
        <w:rPr>
          <w:rFonts w:ascii="標楷體" w:eastAsia="標楷體" w:hAnsi="標楷體" w:cs="Times New Roman"/>
        </w:rPr>
        <w:t>教學</w:t>
      </w:r>
      <w:r w:rsidR="00367F46" w:rsidRPr="00EE2757">
        <w:rPr>
          <w:rFonts w:ascii="標楷體" w:eastAsia="標楷體" w:hAnsi="標楷體" w:cs="Times New Roman"/>
        </w:rPr>
        <w:t>已</w:t>
      </w:r>
      <w:r w:rsidR="00EE2757">
        <w:rPr>
          <w:rFonts w:ascii="標楷體" w:eastAsia="標楷體" w:hAnsi="標楷體" w:cs="Times New Roman"/>
        </w:rPr>
        <w:t>成為</w:t>
      </w:r>
      <w:r w:rsidR="00D811E7">
        <w:rPr>
          <w:rFonts w:ascii="標楷體" w:eastAsia="標楷體" w:hAnsi="標楷體" w:cs="Times New Roman" w:hint="eastAsia"/>
        </w:rPr>
        <w:t>新一代</w:t>
      </w:r>
      <w:r w:rsidR="00EE2757">
        <w:rPr>
          <w:rFonts w:ascii="標楷體" w:eastAsia="標楷體" w:hAnsi="標楷體" w:cs="Times New Roman"/>
        </w:rPr>
        <w:t>教學</w:t>
      </w:r>
      <w:r w:rsidR="00EE2757">
        <w:rPr>
          <w:rFonts w:ascii="標楷體" w:eastAsia="標楷體" w:hAnsi="標楷體" w:cs="Times New Roman" w:hint="eastAsia"/>
        </w:rPr>
        <w:t>趨勢</w:t>
      </w:r>
      <w:r w:rsidR="004D0394" w:rsidRPr="00EE2757">
        <w:rPr>
          <w:rFonts w:ascii="標楷體" w:eastAsia="標楷體" w:hAnsi="標楷體" w:cs="Times New Roman"/>
        </w:rPr>
        <w:t>，為</w:t>
      </w:r>
      <w:r w:rsidR="00367F46" w:rsidRPr="00EE2757">
        <w:rPr>
          <w:rFonts w:ascii="標楷體" w:eastAsia="標楷體" w:hAnsi="標楷體" w:cs="Times New Roman"/>
        </w:rPr>
        <w:t>鼓勵</w:t>
      </w:r>
      <w:r w:rsidR="004B6D9B" w:rsidRPr="00EE2757">
        <w:rPr>
          <w:rFonts w:ascii="標楷體" w:eastAsia="標楷體" w:hAnsi="標楷體" w:cs="Times New Roman"/>
        </w:rPr>
        <w:t>教師善用數位教學資源，</w:t>
      </w:r>
      <w:r w:rsidR="004D0394" w:rsidRPr="00EE2757">
        <w:rPr>
          <w:rFonts w:ascii="標楷體" w:eastAsia="標楷體" w:hAnsi="標楷體" w:cs="Times New Roman"/>
        </w:rPr>
        <w:t>引進創新教學方式或內容，</w:t>
      </w:r>
      <w:r w:rsidR="00EE2757">
        <w:rPr>
          <w:rFonts w:ascii="標楷體" w:eastAsia="標楷體" w:hAnsi="標楷體" w:cs="Times New Roman" w:hint="eastAsia"/>
        </w:rPr>
        <w:t>活用</w:t>
      </w:r>
      <w:proofErr w:type="gramStart"/>
      <w:r w:rsidR="004D0394" w:rsidRPr="00EE2757">
        <w:rPr>
          <w:rFonts w:ascii="標楷體" w:eastAsia="標楷體" w:hAnsi="標楷體" w:cs="Times New Roman"/>
        </w:rPr>
        <w:t>國內外磨課師</w:t>
      </w:r>
      <w:proofErr w:type="gramEnd"/>
      <w:r w:rsidR="004D0394" w:rsidRPr="00EE2757">
        <w:rPr>
          <w:rFonts w:ascii="標楷體" w:eastAsia="標楷體" w:hAnsi="標楷體" w:cs="Times New Roman"/>
        </w:rPr>
        <w:t>教材於課程教學，</w:t>
      </w:r>
      <w:r w:rsidR="00F17B86">
        <w:rPr>
          <w:rFonts w:ascii="標楷體" w:eastAsia="標楷體" w:hAnsi="標楷體" w:cs="Times New Roman"/>
        </w:rPr>
        <w:t>達成創新教學目標，提升教學品質與成效，並輔導學生取得</w:t>
      </w:r>
      <w:proofErr w:type="gramStart"/>
      <w:r w:rsidR="004B6D9B" w:rsidRPr="00EE2757">
        <w:rPr>
          <w:rFonts w:ascii="標楷體" w:eastAsia="標楷體" w:hAnsi="標楷體" w:cs="Times New Roman"/>
        </w:rPr>
        <w:t>磨課師</w:t>
      </w:r>
      <w:proofErr w:type="gramEnd"/>
      <w:r w:rsidR="004B6D9B" w:rsidRPr="00EE2757">
        <w:rPr>
          <w:rFonts w:ascii="標楷體" w:eastAsia="標楷體" w:hAnsi="標楷體" w:cs="Times New Roman"/>
        </w:rPr>
        <w:t>課程修課證明。</w:t>
      </w:r>
    </w:p>
    <w:p w:rsidR="00A56249" w:rsidRPr="001311E8" w:rsidRDefault="00053487" w:rsidP="00F17B86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 xml:space="preserve">) </w:t>
      </w:r>
      <w:proofErr w:type="gramStart"/>
      <w:r w:rsidR="00667E1C">
        <w:rPr>
          <w:rFonts w:ascii="Times New Roman" w:eastAsia="標楷體" w:hAnsi="Times New Roman" w:cs="Times New Roman" w:hint="eastAsia"/>
        </w:rPr>
        <w:t>磨課師</w:t>
      </w:r>
      <w:proofErr w:type="gramEnd"/>
      <w:r w:rsidR="00667E1C"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/>
        </w:rPr>
        <w:t>OOCs</w:t>
      </w:r>
      <w:r w:rsidR="00667E1C">
        <w:rPr>
          <w:rFonts w:ascii="Times New Roman" w:eastAsia="標楷體" w:hAnsi="Times New Roman" w:cs="Times New Roman"/>
        </w:rPr>
        <w:t>,</w:t>
      </w:r>
      <w:r w:rsidR="00667E1C">
        <w:rPr>
          <w:rFonts w:ascii="Times New Roman" w:eastAsia="標楷體" w:hAnsi="Times New Roman" w:cs="Times New Roman" w:hint="eastAsia"/>
        </w:rPr>
        <w:t xml:space="preserve"> </w:t>
      </w:r>
      <w:r w:rsidR="00667E1C" w:rsidRPr="00667E1C">
        <w:rPr>
          <w:rFonts w:ascii="Times New Roman" w:eastAsia="標楷體" w:hAnsi="Times New Roman" w:cs="Times New Roman"/>
        </w:rPr>
        <w:t>Massive Open Online Courses</w:t>
      </w:r>
      <w:r w:rsidR="00667E1C">
        <w:rPr>
          <w:rFonts w:ascii="Times New Roman" w:eastAsia="標楷體" w:hAnsi="Times New Roman" w:cs="Times New Roman" w:hint="eastAsia"/>
        </w:rPr>
        <w:t>）</w:t>
      </w:r>
      <w:r w:rsidR="004E57C7">
        <w:rPr>
          <w:rFonts w:ascii="Times New Roman" w:eastAsia="標楷體" w:hAnsi="Times New Roman" w:cs="Times New Roman" w:hint="eastAsia"/>
        </w:rPr>
        <w:t>為</w:t>
      </w:r>
      <w:r w:rsidR="00667E1C">
        <w:rPr>
          <w:rFonts w:ascii="Times New Roman" w:eastAsia="標楷體" w:hAnsi="Times New Roman" w:cs="Times New Roman" w:hint="eastAsia"/>
        </w:rPr>
        <w:t>近年興起的</w:t>
      </w:r>
      <w:r w:rsidR="00667E1C" w:rsidRPr="00667E1C">
        <w:rPr>
          <w:rFonts w:ascii="Times New Roman" w:eastAsia="標楷體" w:hAnsi="Times New Roman" w:cs="Times New Roman" w:hint="eastAsia"/>
        </w:rPr>
        <w:t>大規模</w:t>
      </w:r>
      <w:proofErr w:type="gramStart"/>
      <w:r w:rsidR="00667E1C" w:rsidRPr="00667E1C">
        <w:rPr>
          <w:rFonts w:ascii="Times New Roman" w:eastAsia="標楷體" w:hAnsi="Times New Roman" w:cs="Times New Roman" w:hint="eastAsia"/>
        </w:rPr>
        <w:t>開放式線上課程</w:t>
      </w:r>
      <w:proofErr w:type="gramEnd"/>
      <w:r w:rsidR="00667E1C">
        <w:rPr>
          <w:rFonts w:ascii="Times New Roman" w:eastAsia="標楷體" w:hAnsi="Times New Roman" w:cs="Times New Roman" w:hint="eastAsia"/>
        </w:rPr>
        <w:t>，學習者可透過數位平台</w:t>
      </w:r>
      <w:proofErr w:type="gramStart"/>
      <w:r w:rsidR="00667E1C">
        <w:rPr>
          <w:rFonts w:ascii="Times New Roman" w:eastAsia="標楷體" w:hAnsi="Times New Roman" w:cs="Times New Roman" w:hint="eastAsia"/>
        </w:rPr>
        <w:t>觀看線上教學</w:t>
      </w:r>
      <w:proofErr w:type="gramEnd"/>
      <w:r w:rsidR="00667E1C">
        <w:rPr>
          <w:rFonts w:ascii="Times New Roman" w:eastAsia="標楷體" w:hAnsi="Times New Roman" w:cs="Times New Roman" w:hint="eastAsia"/>
        </w:rPr>
        <w:t>課程，不用受限於時間、地點，可自行安排進度，</w:t>
      </w:r>
      <w:proofErr w:type="gramStart"/>
      <w:r w:rsidR="00667E1C">
        <w:rPr>
          <w:rFonts w:ascii="Times New Roman" w:eastAsia="標楷體" w:hAnsi="Times New Roman" w:cs="Times New Roman" w:hint="eastAsia"/>
        </w:rPr>
        <w:t>進行線上學習</w:t>
      </w:r>
      <w:proofErr w:type="gramEnd"/>
      <w:r w:rsidR="00667E1C">
        <w:rPr>
          <w:rFonts w:ascii="Times New Roman" w:eastAsia="標楷體" w:hAnsi="Times New Roman" w:cs="Times New Roman" w:hint="eastAsia"/>
        </w:rPr>
        <w:t>、</w:t>
      </w:r>
      <w:r w:rsidR="00A56249">
        <w:rPr>
          <w:rFonts w:ascii="Times New Roman" w:eastAsia="標楷體" w:hAnsi="Times New Roman" w:cs="Times New Roman" w:hint="eastAsia"/>
        </w:rPr>
        <w:t>即時討論與回饋，</w:t>
      </w:r>
      <w:proofErr w:type="gramStart"/>
      <w:r w:rsidR="00A56249">
        <w:rPr>
          <w:rFonts w:ascii="Times New Roman" w:eastAsia="標楷體" w:hAnsi="Times New Roman" w:cs="Times New Roman" w:hint="eastAsia"/>
        </w:rPr>
        <w:t>以</w:t>
      </w:r>
      <w:r w:rsidR="00667E1C" w:rsidRPr="00667E1C">
        <w:rPr>
          <w:rFonts w:ascii="Times New Roman" w:eastAsia="標楷體" w:hAnsi="Times New Roman" w:cs="Times New Roman" w:hint="eastAsia"/>
        </w:rPr>
        <w:t>及線上練習</w:t>
      </w:r>
      <w:proofErr w:type="gramEnd"/>
      <w:r w:rsidR="00667E1C" w:rsidRPr="00667E1C">
        <w:rPr>
          <w:rFonts w:ascii="Times New Roman" w:eastAsia="標楷體" w:hAnsi="Times New Roman" w:cs="Times New Roman" w:hint="eastAsia"/>
        </w:rPr>
        <w:t>與評量的課程</w:t>
      </w:r>
      <w:r w:rsidR="00667E1C">
        <w:rPr>
          <w:rFonts w:ascii="Times New Roman" w:eastAsia="標楷體" w:hAnsi="Times New Roman" w:cs="Times New Roman" w:hint="eastAsia"/>
        </w:rPr>
        <w:t>。</w:t>
      </w:r>
    </w:p>
    <w:p w:rsidR="00F163D2" w:rsidRPr="00F17B86" w:rsidRDefault="00F163D2" w:rsidP="00F163D2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17B86">
        <w:rPr>
          <w:rFonts w:ascii="Times New Roman" w:eastAsia="標楷體" w:hAnsi="Times New Roman" w:cs="Times New Roman"/>
          <w:b/>
          <w:sz w:val="28"/>
          <w:szCs w:val="28"/>
        </w:rPr>
        <w:t>三、申請對象</w:t>
      </w:r>
      <w:r w:rsidR="00BE00E1" w:rsidRPr="00F17B86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6B5512" w:rsidRPr="00EE2757" w:rsidRDefault="00F163D2" w:rsidP="00F17B86">
      <w:pPr>
        <w:ind w:leftChars="198" w:left="475"/>
        <w:rPr>
          <w:rFonts w:ascii="標楷體" w:eastAsia="標楷體" w:hAnsi="標楷體"/>
        </w:rPr>
      </w:pPr>
      <w:r w:rsidRPr="00EE2757">
        <w:rPr>
          <w:rFonts w:ascii="標楷體" w:eastAsia="標楷體" w:hAnsi="標楷體" w:hint="eastAsia"/>
        </w:rPr>
        <w:t>本校專任</w:t>
      </w:r>
      <w:r w:rsidR="00BB4628" w:rsidRPr="00EE2757">
        <w:rPr>
          <w:rFonts w:ascii="標楷體" w:eastAsia="標楷體" w:hAnsi="標楷體" w:hint="eastAsia"/>
        </w:rPr>
        <w:t>、兼任</w:t>
      </w:r>
      <w:r w:rsidRPr="00EE2757">
        <w:rPr>
          <w:rFonts w:ascii="標楷體" w:eastAsia="標楷體" w:hAnsi="標楷體" w:hint="eastAsia"/>
        </w:rPr>
        <w:t>教師。</w:t>
      </w:r>
    </w:p>
    <w:p w:rsidR="00F163D2" w:rsidRPr="00F17B86" w:rsidRDefault="00F163D2" w:rsidP="00F163D2">
      <w:pPr>
        <w:rPr>
          <w:rFonts w:ascii="標楷體" w:eastAsia="標楷體" w:hAnsi="標楷體"/>
          <w:b/>
          <w:sz w:val="28"/>
          <w:szCs w:val="28"/>
        </w:rPr>
      </w:pPr>
      <w:r w:rsidRPr="00F17B86">
        <w:rPr>
          <w:rFonts w:ascii="標楷體" w:eastAsia="標楷體" w:hAnsi="標楷體" w:hint="eastAsia"/>
          <w:b/>
          <w:sz w:val="28"/>
          <w:szCs w:val="28"/>
        </w:rPr>
        <w:t>四、實施方式</w:t>
      </w:r>
      <w:r w:rsidR="00BE00E1" w:rsidRPr="00F17B86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192B2A" w:rsidRPr="0010200A" w:rsidRDefault="00C22267" w:rsidP="0010200A">
      <w:pPr>
        <w:ind w:leftChars="177" w:left="425"/>
        <w:rPr>
          <w:rFonts w:ascii="Times New Roman" w:eastAsia="標楷體" w:hAnsi="Times New Roman" w:cs="Times New Roman"/>
        </w:rPr>
      </w:pPr>
      <w:r w:rsidRPr="0010200A">
        <w:rPr>
          <w:rFonts w:ascii="Times New Roman" w:eastAsia="標楷體" w:hAnsi="Times New Roman" w:cs="Times New Roman"/>
        </w:rPr>
        <w:t>(</w:t>
      </w:r>
      <w:proofErr w:type="gramStart"/>
      <w:r w:rsidRPr="0010200A">
        <w:rPr>
          <w:rFonts w:ascii="Times New Roman" w:eastAsia="標楷體" w:hAnsi="Times New Roman" w:cs="Times New Roman"/>
        </w:rPr>
        <w:t>一</w:t>
      </w:r>
      <w:proofErr w:type="gramEnd"/>
      <w:r w:rsidRPr="0010200A">
        <w:rPr>
          <w:rFonts w:ascii="Times New Roman" w:eastAsia="標楷體" w:hAnsi="Times New Roman" w:cs="Times New Roman"/>
        </w:rPr>
        <w:t>)</w:t>
      </w:r>
      <w:r w:rsidR="0010200A" w:rsidRPr="0010200A">
        <w:rPr>
          <w:rFonts w:ascii="Times New Roman" w:eastAsia="標楷體" w:hAnsi="Times New Roman" w:cs="Times New Roman"/>
        </w:rPr>
        <w:t xml:space="preserve"> </w:t>
      </w:r>
      <w:proofErr w:type="gramStart"/>
      <w:r w:rsidR="0010200A" w:rsidRPr="0010200A">
        <w:rPr>
          <w:rFonts w:ascii="Times New Roman" w:eastAsia="標楷體" w:hAnsi="Times New Roman" w:cs="Times New Roman"/>
        </w:rPr>
        <w:t>磨課師</w:t>
      </w:r>
      <w:proofErr w:type="gramEnd"/>
      <w:r w:rsidR="0010200A" w:rsidRPr="0010200A">
        <w:rPr>
          <w:rFonts w:ascii="Times New Roman" w:eastAsia="標楷體" w:hAnsi="Times New Roman" w:cs="Times New Roman"/>
        </w:rPr>
        <w:t>教材須於</w:t>
      </w:r>
      <w:proofErr w:type="gramStart"/>
      <w:r w:rsidR="0010200A" w:rsidRPr="0010200A">
        <w:rPr>
          <w:rFonts w:ascii="Times New Roman" w:eastAsia="標楷體" w:hAnsi="Times New Roman" w:cs="Times New Roman"/>
        </w:rPr>
        <w:t>國內外磨課師</w:t>
      </w:r>
      <w:proofErr w:type="gramEnd"/>
      <w:r w:rsidR="0010200A" w:rsidRPr="0010200A">
        <w:rPr>
          <w:rFonts w:ascii="Times New Roman" w:eastAsia="標楷體" w:hAnsi="Times New Roman" w:cs="Times New Roman"/>
        </w:rPr>
        <w:t>平台上架，且為開課期間</w:t>
      </w:r>
      <w:proofErr w:type="gramStart"/>
      <w:r w:rsidR="0010200A" w:rsidRPr="0010200A">
        <w:rPr>
          <w:rFonts w:ascii="Times New Roman" w:eastAsia="標楷體" w:hAnsi="Times New Roman" w:cs="Times New Roman"/>
        </w:rPr>
        <w:t>之線上課程</w:t>
      </w:r>
      <w:proofErr w:type="gramEnd"/>
      <w:r w:rsidR="007446DE" w:rsidRPr="0010200A">
        <w:rPr>
          <w:rFonts w:ascii="Times New Roman" w:eastAsia="標楷體" w:hAnsi="Times New Roman" w:cs="Times New Roman"/>
        </w:rPr>
        <w:t>。</w:t>
      </w:r>
    </w:p>
    <w:p w:rsidR="00C22267" w:rsidRPr="0010200A" w:rsidRDefault="00C22267" w:rsidP="0010200A">
      <w:pPr>
        <w:ind w:leftChars="177" w:left="425"/>
        <w:rPr>
          <w:rFonts w:ascii="Times New Roman" w:eastAsia="標楷體" w:hAnsi="Times New Roman" w:cs="Times New Roman"/>
        </w:rPr>
      </w:pPr>
      <w:r w:rsidRPr="00010F4F">
        <w:rPr>
          <w:rFonts w:ascii="Times New Roman" w:eastAsia="標楷體" w:hAnsi="Times New Roman" w:cs="Times New Roman"/>
          <w:color w:val="FF0000"/>
        </w:rPr>
        <w:t>(</w:t>
      </w:r>
      <w:r w:rsidRPr="00010F4F">
        <w:rPr>
          <w:rFonts w:ascii="Times New Roman" w:eastAsia="標楷體" w:hAnsi="Times New Roman" w:cs="Times New Roman"/>
          <w:color w:val="FF0000"/>
        </w:rPr>
        <w:t>二</w:t>
      </w:r>
      <w:r w:rsidRPr="00010F4F">
        <w:rPr>
          <w:rFonts w:ascii="Times New Roman" w:eastAsia="標楷體" w:hAnsi="Times New Roman" w:cs="Times New Roman"/>
          <w:color w:val="FF0000"/>
        </w:rPr>
        <w:t>)</w:t>
      </w:r>
      <w:r w:rsidR="0010200A" w:rsidRPr="00010F4F">
        <w:rPr>
          <w:rFonts w:ascii="Times New Roman" w:eastAsia="標楷體" w:hAnsi="Times New Roman" w:cs="Times New Roman"/>
          <w:color w:val="FF0000"/>
        </w:rPr>
        <w:t xml:space="preserve"> </w:t>
      </w:r>
      <w:proofErr w:type="gramStart"/>
      <w:r w:rsidR="007446DE" w:rsidRPr="00010F4F">
        <w:rPr>
          <w:rFonts w:ascii="Times New Roman" w:eastAsia="標楷體" w:hAnsi="Times New Roman" w:cs="Times New Roman"/>
          <w:color w:val="FF0000"/>
        </w:rPr>
        <w:t>磨</w:t>
      </w:r>
      <w:r w:rsidR="007446DE" w:rsidRPr="00EC6474">
        <w:rPr>
          <w:rFonts w:ascii="Times New Roman" w:eastAsia="標楷體" w:hAnsi="Times New Roman" w:cs="Times New Roman"/>
          <w:color w:val="FF0000"/>
        </w:rPr>
        <w:t>課師</w:t>
      </w:r>
      <w:proofErr w:type="gramEnd"/>
      <w:r w:rsidR="007446DE" w:rsidRPr="00EC6474">
        <w:rPr>
          <w:rFonts w:ascii="Times New Roman" w:eastAsia="標楷體" w:hAnsi="Times New Roman" w:cs="Times New Roman"/>
          <w:color w:val="FF0000"/>
        </w:rPr>
        <w:t>教材</w:t>
      </w:r>
      <w:r w:rsidR="0010200A" w:rsidRPr="00EC6474">
        <w:rPr>
          <w:rFonts w:ascii="Times New Roman" w:eastAsia="標楷體" w:hAnsi="Times New Roman" w:cs="Times New Roman"/>
          <w:color w:val="FF0000"/>
        </w:rPr>
        <w:t>運用</w:t>
      </w:r>
      <w:r w:rsidR="007446DE" w:rsidRPr="00EC6474">
        <w:rPr>
          <w:rFonts w:ascii="Times New Roman" w:eastAsia="標楷體" w:hAnsi="Times New Roman" w:cs="Times New Roman"/>
          <w:color w:val="FF0000"/>
        </w:rPr>
        <w:t>於課程</w:t>
      </w:r>
      <w:r w:rsidR="0010200A" w:rsidRPr="00EC6474">
        <w:rPr>
          <w:rFonts w:ascii="Times New Roman" w:eastAsia="標楷體" w:hAnsi="Times New Roman" w:cs="Times New Roman"/>
          <w:color w:val="FF0000"/>
        </w:rPr>
        <w:t>時數</w:t>
      </w:r>
      <w:r w:rsidR="007446DE" w:rsidRPr="00245E19">
        <w:rPr>
          <w:rFonts w:ascii="Times New Roman" w:eastAsia="標楷體" w:hAnsi="Times New Roman" w:cs="Times New Roman"/>
          <w:b/>
          <w:color w:val="FF0000"/>
        </w:rPr>
        <w:t>不</w:t>
      </w:r>
      <w:r w:rsidR="0010200A" w:rsidRPr="00245E19">
        <w:rPr>
          <w:rFonts w:ascii="Times New Roman" w:eastAsia="標楷體" w:hAnsi="Times New Roman" w:cs="Times New Roman"/>
          <w:b/>
          <w:color w:val="FF0000"/>
        </w:rPr>
        <w:t>得</w:t>
      </w:r>
      <w:r w:rsidR="007446DE" w:rsidRPr="00245E19">
        <w:rPr>
          <w:rFonts w:ascii="Times New Roman" w:eastAsia="標楷體" w:hAnsi="Times New Roman" w:cs="Times New Roman"/>
          <w:b/>
          <w:color w:val="FF0000"/>
        </w:rPr>
        <w:t>超過</w:t>
      </w:r>
      <w:r w:rsidR="00C928AC" w:rsidRPr="00245E19">
        <w:rPr>
          <w:rFonts w:ascii="Times New Roman" w:eastAsia="標楷體" w:hAnsi="Times New Roman" w:cs="Times New Roman"/>
          <w:b/>
          <w:color w:val="FF0000"/>
        </w:rPr>
        <w:t>總授課時數二</w:t>
      </w:r>
      <w:r w:rsidR="007446DE" w:rsidRPr="00245E19">
        <w:rPr>
          <w:rFonts w:ascii="Times New Roman" w:eastAsia="標楷體" w:hAnsi="Times New Roman" w:cs="Times New Roman"/>
          <w:b/>
          <w:color w:val="FF0000"/>
        </w:rPr>
        <w:t>分之一</w:t>
      </w:r>
      <w:r w:rsidR="007446DE" w:rsidRPr="00245E19">
        <w:rPr>
          <w:rFonts w:ascii="Times New Roman" w:eastAsia="標楷體" w:hAnsi="Times New Roman" w:cs="Times New Roman"/>
          <w:color w:val="FF0000"/>
        </w:rPr>
        <w:t>。</w:t>
      </w:r>
    </w:p>
    <w:p w:rsidR="00192B2A" w:rsidRPr="0010200A" w:rsidRDefault="00C22267" w:rsidP="0010200A">
      <w:pPr>
        <w:ind w:leftChars="177" w:left="425"/>
        <w:rPr>
          <w:rFonts w:ascii="Times New Roman" w:eastAsia="標楷體" w:hAnsi="Times New Roman" w:cs="Times New Roman"/>
        </w:rPr>
      </w:pPr>
      <w:r w:rsidRPr="0010200A">
        <w:rPr>
          <w:rFonts w:ascii="Times New Roman" w:eastAsia="標楷體" w:hAnsi="Times New Roman" w:cs="Times New Roman"/>
        </w:rPr>
        <w:t>(</w:t>
      </w:r>
      <w:r w:rsidRPr="0010200A">
        <w:rPr>
          <w:rFonts w:ascii="Times New Roman" w:eastAsia="標楷體" w:hAnsi="Times New Roman" w:cs="Times New Roman"/>
        </w:rPr>
        <w:t>三</w:t>
      </w:r>
      <w:r w:rsidRPr="0010200A">
        <w:rPr>
          <w:rFonts w:ascii="Times New Roman" w:eastAsia="標楷體" w:hAnsi="Times New Roman" w:cs="Times New Roman"/>
        </w:rPr>
        <w:t xml:space="preserve">) </w:t>
      </w:r>
      <w:r w:rsidR="00C63465" w:rsidRPr="0010200A">
        <w:rPr>
          <w:rFonts w:ascii="Times New Roman" w:eastAsia="標楷體" w:hAnsi="Times New Roman" w:cs="Times New Roman"/>
        </w:rPr>
        <w:t>教師可運</w:t>
      </w:r>
      <w:r w:rsidR="00192B2A" w:rsidRPr="0010200A">
        <w:rPr>
          <w:rFonts w:ascii="Times New Roman" w:eastAsia="標楷體" w:hAnsi="Times New Roman" w:cs="Times New Roman"/>
        </w:rPr>
        <w:t>用</w:t>
      </w:r>
      <w:proofErr w:type="gramStart"/>
      <w:r w:rsidR="00192B2A" w:rsidRPr="0010200A">
        <w:rPr>
          <w:rFonts w:ascii="Times New Roman" w:eastAsia="標楷體" w:hAnsi="Times New Roman" w:cs="Times New Roman"/>
        </w:rPr>
        <w:t>磨課師</w:t>
      </w:r>
      <w:proofErr w:type="gramEnd"/>
      <w:r w:rsidR="00192B2A" w:rsidRPr="0010200A">
        <w:rPr>
          <w:rFonts w:ascii="Times New Roman" w:eastAsia="標楷體" w:hAnsi="Times New Roman" w:cs="Times New Roman"/>
        </w:rPr>
        <w:t>教材</w:t>
      </w:r>
      <w:r w:rsidR="00C63465" w:rsidRPr="0010200A">
        <w:rPr>
          <w:rFonts w:ascii="Times New Roman" w:eastAsia="標楷體" w:hAnsi="Times New Roman" w:cs="Times New Roman"/>
        </w:rPr>
        <w:t>於課程</w:t>
      </w:r>
      <w:r w:rsidR="00192B2A" w:rsidRPr="0010200A">
        <w:rPr>
          <w:rFonts w:ascii="Times New Roman" w:eastAsia="標楷體" w:hAnsi="Times New Roman" w:cs="Times New Roman"/>
        </w:rPr>
        <w:t>方式：</w:t>
      </w:r>
    </w:p>
    <w:p w:rsidR="0010200A" w:rsidRDefault="00192B2A" w:rsidP="0010200A">
      <w:pPr>
        <w:ind w:leftChars="385" w:left="1217" w:hangingChars="122" w:hanging="293"/>
        <w:rPr>
          <w:rFonts w:ascii="Times New Roman" w:eastAsia="標楷體" w:hAnsi="Times New Roman" w:cs="Times New Roman"/>
        </w:rPr>
      </w:pPr>
      <w:r w:rsidRPr="0010200A">
        <w:rPr>
          <w:rFonts w:ascii="Times New Roman" w:eastAsia="標楷體" w:hAnsi="Times New Roman" w:cs="Times New Roman"/>
        </w:rPr>
        <w:t>1.</w:t>
      </w:r>
      <w:r w:rsidR="00CB4104" w:rsidRPr="0010200A">
        <w:rPr>
          <w:rFonts w:ascii="Times New Roman" w:eastAsia="標楷體" w:hAnsi="Times New Roman" w:cs="Times New Roman"/>
        </w:rPr>
        <w:t xml:space="preserve"> </w:t>
      </w:r>
      <w:r w:rsidR="00C63465" w:rsidRPr="0010200A">
        <w:rPr>
          <w:rFonts w:ascii="Times New Roman" w:eastAsia="標楷體" w:hAnsi="Times New Roman" w:cs="Times New Roman"/>
        </w:rPr>
        <w:t>學生預先於家中觀看</w:t>
      </w:r>
      <w:proofErr w:type="gramStart"/>
      <w:r w:rsidRPr="0010200A">
        <w:rPr>
          <w:rFonts w:ascii="Times New Roman" w:eastAsia="標楷體" w:hAnsi="Times New Roman" w:cs="Times New Roman"/>
        </w:rPr>
        <w:t>磨課師</w:t>
      </w:r>
      <w:proofErr w:type="gramEnd"/>
      <w:r w:rsidRPr="0010200A">
        <w:rPr>
          <w:rFonts w:ascii="Times New Roman" w:eastAsia="標楷體" w:hAnsi="Times New Roman" w:cs="Times New Roman"/>
        </w:rPr>
        <w:t>教材，</w:t>
      </w:r>
      <w:r w:rsidR="0010200A" w:rsidRPr="0010200A">
        <w:rPr>
          <w:rFonts w:ascii="Times New Roman" w:eastAsia="標楷體" w:hAnsi="Times New Roman" w:cs="Times New Roman"/>
        </w:rPr>
        <w:t>後</w:t>
      </w:r>
      <w:r w:rsidR="00C63465" w:rsidRPr="0010200A">
        <w:rPr>
          <w:rFonts w:ascii="Times New Roman" w:eastAsia="標楷體" w:hAnsi="Times New Roman" w:cs="Times New Roman"/>
        </w:rPr>
        <w:t>於</w:t>
      </w:r>
      <w:r w:rsidR="00C22267" w:rsidRPr="0010200A">
        <w:rPr>
          <w:rFonts w:ascii="Times New Roman" w:eastAsia="標楷體" w:hAnsi="Times New Roman" w:cs="Times New Roman"/>
        </w:rPr>
        <w:t>課堂</w:t>
      </w:r>
      <w:r w:rsidR="00647ED7" w:rsidRPr="0010200A">
        <w:rPr>
          <w:rFonts w:ascii="Times New Roman" w:eastAsia="標楷體" w:hAnsi="Times New Roman" w:cs="Times New Roman"/>
        </w:rPr>
        <w:t>教室</w:t>
      </w:r>
      <w:r w:rsidR="00C22267" w:rsidRPr="0010200A">
        <w:rPr>
          <w:rFonts w:ascii="Times New Roman" w:eastAsia="標楷體" w:hAnsi="Times New Roman" w:cs="Times New Roman"/>
        </w:rPr>
        <w:t>中</w:t>
      </w:r>
      <w:r w:rsidRPr="0010200A">
        <w:rPr>
          <w:rFonts w:ascii="Times New Roman" w:eastAsia="標楷體" w:hAnsi="Times New Roman" w:cs="Times New Roman"/>
        </w:rPr>
        <w:t>以</w:t>
      </w:r>
      <w:r w:rsidR="0010200A" w:rsidRPr="0010200A">
        <w:rPr>
          <w:rFonts w:ascii="Times New Roman" w:eastAsia="標楷體" w:hAnsi="Times New Roman" w:cs="Times New Roman"/>
        </w:rPr>
        <w:t>師生</w:t>
      </w:r>
      <w:r w:rsidR="00647ED7" w:rsidRPr="0010200A">
        <w:rPr>
          <w:rFonts w:ascii="Times New Roman" w:eastAsia="標楷體" w:hAnsi="Times New Roman" w:cs="Times New Roman"/>
        </w:rPr>
        <w:t>互動</w:t>
      </w:r>
      <w:r w:rsidRPr="0010200A">
        <w:rPr>
          <w:rFonts w:ascii="Times New Roman" w:eastAsia="標楷體" w:hAnsi="Times New Roman" w:cs="Times New Roman"/>
        </w:rPr>
        <w:t>討論、</w:t>
      </w:r>
      <w:r w:rsidR="00C63465" w:rsidRPr="0010200A">
        <w:rPr>
          <w:rFonts w:ascii="Times New Roman" w:eastAsia="標楷體" w:hAnsi="Times New Roman" w:cs="Times New Roman"/>
        </w:rPr>
        <w:t>實作</w:t>
      </w:r>
      <w:r w:rsidRPr="0010200A">
        <w:rPr>
          <w:rFonts w:ascii="Times New Roman" w:eastAsia="標楷體" w:hAnsi="Times New Roman" w:cs="Times New Roman"/>
        </w:rPr>
        <w:t>練習、評量</w:t>
      </w:r>
      <w:r w:rsidR="00C63465" w:rsidRPr="0010200A">
        <w:rPr>
          <w:rFonts w:ascii="Times New Roman" w:eastAsia="標楷體" w:hAnsi="Times New Roman" w:cs="Times New Roman"/>
        </w:rPr>
        <w:t>測驗</w:t>
      </w:r>
      <w:r w:rsidRPr="0010200A">
        <w:rPr>
          <w:rFonts w:ascii="Times New Roman" w:eastAsia="標楷體" w:hAnsi="Times New Roman" w:cs="Times New Roman"/>
        </w:rPr>
        <w:t>等</w:t>
      </w:r>
      <w:r w:rsidR="00C22267" w:rsidRPr="0010200A">
        <w:rPr>
          <w:rFonts w:ascii="Times New Roman" w:eastAsia="標楷體" w:hAnsi="Times New Roman" w:cs="Times New Roman"/>
        </w:rPr>
        <w:t>為主</w:t>
      </w:r>
      <w:r w:rsidRPr="0010200A">
        <w:rPr>
          <w:rFonts w:ascii="Times New Roman" w:eastAsia="標楷體" w:hAnsi="Times New Roman" w:cs="Times New Roman"/>
        </w:rPr>
        <w:t>。</w:t>
      </w:r>
    </w:p>
    <w:p w:rsidR="004B6D9B" w:rsidRPr="0010200A" w:rsidRDefault="00192B2A" w:rsidP="0010200A">
      <w:pPr>
        <w:ind w:leftChars="385" w:left="1217" w:hangingChars="122" w:hanging="293"/>
        <w:rPr>
          <w:rFonts w:ascii="Times New Roman" w:eastAsia="標楷體" w:hAnsi="Times New Roman" w:cs="Times New Roman"/>
        </w:rPr>
      </w:pPr>
      <w:r w:rsidRPr="0010200A">
        <w:rPr>
          <w:rFonts w:ascii="Times New Roman" w:eastAsia="標楷體" w:hAnsi="Times New Roman" w:cs="Times New Roman"/>
        </w:rPr>
        <w:t>2.</w:t>
      </w:r>
      <w:r w:rsidR="00CB4104" w:rsidRPr="0010200A">
        <w:rPr>
          <w:rFonts w:ascii="Times New Roman" w:eastAsia="標楷體" w:hAnsi="Times New Roman" w:cs="Times New Roman"/>
        </w:rPr>
        <w:t xml:space="preserve"> </w:t>
      </w:r>
      <w:r w:rsidR="00C63465" w:rsidRPr="0010200A">
        <w:rPr>
          <w:rFonts w:ascii="Times New Roman" w:eastAsia="標楷體" w:hAnsi="Times New Roman" w:cs="Times New Roman"/>
        </w:rPr>
        <w:t>教師</w:t>
      </w:r>
      <w:r w:rsidR="00CB4104" w:rsidRPr="0010200A">
        <w:rPr>
          <w:rFonts w:ascii="Times New Roman" w:eastAsia="標楷體" w:hAnsi="Times New Roman" w:cs="Times New Roman"/>
        </w:rPr>
        <w:t>於課堂使</w:t>
      </w:r>
      <w:r w:rsidR="00647ED7" w:rsidRPr="0010200A">
        <w:rPr>
          <w:rFonts w:ascii="Times New Roman" w:eastAsia="標楷體" w:hAnsi="Times New Roman" w:cs="Times New Roman"/>
        </w:rPr>
        <w:t>用</w:t>
      </w:r>
      <w:proofErr w:type="gramStart"/>
      <w:r w:rsidRPr="0010200A">
        <w:rPr>
          <w:rFonts w:ascii="Times New Roman" w:eastAsia="標楷體" w:hAnsi="Times New Roman" w:cs="Times New Roman"/>
        </w:rPr>
        <w:t>磨課師</w:t>
      </w:r>
      <w:proofErr w:type="gramEnd"/>
      <w:r w:rsidR="00CB4104" w:rsidRPr="0010200A">
        <w:rPr>
          <w:rFonts w:ascii="Times New Roman" w:eastAsia="標楷體" w:hAnsi="Times New Roman" w:cs="Times New Roman"/>
        </w:rPr>
        <w:t>教學影片</w:t>
      </w:r>
      <w:r w:rsidRPr="0010200A">
        <w:rPr>
          <w:rFonts w:ascii="Times New Roman" w:eastAsia="標楷體" w:hAnsi="Times New Roman" w:cs="Times New Roman"/>
        </w:rPr>
        <w:t>，</w:t>
      </w:r>
      <w:r w:rsidR="00A31BED">
        <w:rPr>
          <w:rFonts w:ascii="Times New Roman" w:eastAsia="標楷體" w:hAnsi="Times New Roman" w:cs="Times New Roman" w:hint="eastAsia"/>
        </w:rPr>
        <w:t>並</w:t>
      </w:r>
      <w:r w:rsidRPr="0010200A">
        <w:rPr>
          <w:rFonts w:ascii="Times New Roman" w:eastAsia="標楷體" w:hAnsi="Times New Roman" w:cs="Times New Roman"/>
        </w:rPr>
        <w:t>搭配</w:t>
      </w:r>
      <w:r w:rsidR="00C63465" w:rsidRPr="0010200A">
        <w:rPr>
          <w:rFonts w:ascii="Times New Roman" w:eastAsia="標楷體" w:hAnsi="Times New Roman" w:cs="Times New Roman"/>
        </w:rPr>
        <w:t>互動</w:t>
      </w:r>
      <w:r w:rsidRPr="0010200A">
        <w:rPr>
          <w:rFonts w:ascii="Times New Roman" w:eastAsia="標楷體" w:hAnsi="Times New Roman" w:cs="Times New Roman"/>
        </w:rPr>
        <w:t>討論、</w:t>
      </w:r>
      <w:r w:rsidR="00C63465" w:rsidRPr="0010200A">
        <w:rPr>
          <w:rFonts w:ascii="Times New Roman" w:eastAsia="標楷體" w:hAnsi="Times New Roman" w:cs="Times New Roman"/>
        </w:rPr>
        <w:t>實作</w:t>
      </w:r>
      <w:r w:rsidRPr="0010200A">
        <w:rPr>
          <w:rFonts w:ascii="Times New Roman" w:eastAsia="標楷體" w:hAnsi="Times New Roman" w:cs="Times New Roman"/>
        </w:rPr>
        <w:t>練習、評量</w:t>
      </w:r>
      <w:r w:rsidR="00C63465" w:rsidRPr="0010200A">
        <w:rPr>
          <w:rFonts w:ascii="Times New Roman" w:eastAsia="標楷體" w:hAnsi="Times New Roman" w:cs="Times New Roman"/>
        </w:rPr>
        <w:t>測驗</w:t>
      </w:r>
      <w:r w:rsidR="00647ED7" w:rsidRPr="0010200A">
        <w:rPr>
          <w:rFonts w:ascii="Times New Roman" w:eastAsia="標楷體" w:hAnsi="Times New Roman" w:cs="Times New Roman"/>
        </w:rPr>
        <w:t>等</w:t>
      </w:r>
      <w:r w:rsidR="00C22267" w:rsidRPr="0010200A">
        <w:rPr>
          <w:rFonts w:ascii="Times New Roman" w:eastAsia="標楷體" w:hAnsi="Times New Roman" w:cs="Times New Roman"/>
        </w:rPr>
        <w:t>教室</w:t>
      </w:r>
      <w:r w:rsidR="00647ED7" w:rsidRPr="0010200A">
        <w:rPr>
          <w:rFonts w:ascii="Times New Roman" w:eastAsia="標楷體" w:hAnsi="Times New Roman" w:cs="Times New Roman"/>
        </w:rPr>
        <w:t>活動</w:t>
      </w:r>
      <w:r w:rsidRPr="0010200A">
        <w:rPr>
          <w:rFonts w:ascii="Times New Roman" w:eastAsia="標楷體" w:hAnsi="Times New Roman" w:cs="Times New Roman"/>
        </w:rPr>
        <w:t>。</w:t>
      </w:r>
    </w:p>
    <w:p w:rsidR="00C22267" w:rsidRDefault="00C22267" w:rsidP="0034564D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34564D">
        <w:rPr>
          <w:rFonts w:ascii="Times New Roman" w:eastAsia="標楷體" w:hAnsi="Times New Roman" w:cs="Times New Roman"/>
        </w:rPr>
        <w:t>(</w:t>
      </w:r>
      <w:r w:rsidR="007446DE" w:rsidRPr="0034564D">
        <w:rPr>
          <w:rFonts w:ascii="Times New Roman" w:eastAsia="標楷體" w:hAnsi="Times New Roman" w:cs="Times New Roman"/>
        </w:rPr>
        <w:t>四</w:t>
      </w:r>
      <w:r w:rsidRPr="0034564D">
        <w:rPr>
          <w:rFonts w:ascii="Times New Roman" w:eastAsia="標楷體" w:hAnsi="Times New Roman" w:cs="Times New Roman"/>
        </w:rPr>
        <w:t>)</w:t>
      </w:r>
      <w:r w:rsidR="0034564D">
        <w:rPr>
          <w:rFonts w:ascii="Times New Roman" w:eastAsia="標楷體" w:hAnsi="Times New Roman" w:cs="Times New Roman" w:hint="eastAsia"/>
        </w:rPr>
        <w:t xml:space="preserve"> </w:t>
      </w:r>
      <w:r w:rsidR="00EC6474">
        <w:rPr>
          <w:rFonts w:ascii="Times New Roman" w:eastAsia="標楷體" w:hAnsi="Times New Roman" w:cs="Times New Roman" w:hint="eastAsia"/>
        </w:rPr>
        <w:t>教</w:t>
      </w:r>
      <w:r w:rsidR="0034564D">
        <w:rPr>
          <w:rFonts w:ascii="Times New Roman" w:eastAsia="標楷體" w:hAnsi="Times New Roman" w:cs="Times New Roman" w:hint="eastAsia"/>
        </w:rPr>
        <w:t>師</w:t>
      </w:r>
      <w:r w:rsidR="0034564D">
        <w:rPr>
          <w:rFonts w:ascii="Times New Roman" w:eastAsia="標楷體" w:hAnsi="Times New Roman" w:cs="Times New Roman"/>
        </w:rPr>
        <w:t>應輔導學生</w:t>
      </w:r>
      <w:r w:rsidR="0034564D">
        <w:rPr>
          <w:rFonts w:ascii="Times New Roman" w:eastAsia="標楷體" w:hAnsi="Times New Roman" w:cs="Times New Roman" w:hint="eastAsia"/>
        </w:rPr>
        <w:t>註冊</w:t>
      </w:r>
      <w:proofErr w:type="gramStart"/>
      <w:r w:rsidR="0034564D">
        <w:rPr>
          <w:rFonts w:ascii="Times New Roman" w:eastAsia="標楷體" w:hAnsi="Times New Roman" w:cs="Times New Roman" w:hint="eastAsia"/>
        </w:rPr>
        <w:t>磨課師</w:t>
      </w:r>
      <w:proofErr w:type="gramEnd"/>
      <w:r w:rsidR="0034564D">
        <w:rPr>
          <w:rFonts w:ascii="Times New Roman" w:eastAsia="標楷體" w:hAnsi="Times New Roman" w:cs="Times New Roman" w:hint="eastAsia"/>
        </w:rPr>
        <w:t>課程並</w:t>
      </w:r>
      <w:proofErr w:type="gramStart"/>
      <w:r w:rsidR="0034564D">
        <w:rPr>
          <w:rFonts w:ascii="Times New Roman" w:eastAsia="標楷體" w:hAnsi="Times New Roman" w:cs="Times New Roman" w:hint="eastAsia"/>
        </w:rPr>
        <w:t>於線上課程</w:t>
      </w:r>
      <w:proofErr w:type="gramEnd"/>
      <w:r w:rsidR="0034564D">
        <w:rPr>
          <w:rFonts w:ascii="Times New Roman" w:eastAsia="標楷體" w:hAnsi="Times New Roman" w:cs="Times New Roman" w:hint="eastAsia"/>
        </w:rPr>
        <w:t>結束時取</w:t>
      </w:r>
      <w:r w:rsidR="00C928AC" w:rsidRPr="0034564D">
        <w:rPr>
          <w:rFonts w:ascii="Times New Roman" w:eastAsia="標楷體" w:hAnsi="Times New Roman" w:cs="Times New Roman"/>
        </w:rPr>
        <w:t>得修課證明</w:t>
      </w:r>
      <w:r w:rsidR="00CB4104" w:rsidRPr="0034564D">
        <w:rPr>
          <w:rFonts w:ascii="Times New Roman" w:eastAsia="標楷體" w:hAnsi="Times New Roman" w:cs="Times New Roman"/>
        </w:rPr>
        <w:t>/</w:t>
      </w:r>
      <w:r w:rsidR="00CB4104" w:rsidRPr="0034564D">
        <w:rPr>
          <w:rFonts w:ascii="Times New Roman" w:eastAsia="標楷體" w:hAnsi="Times New Roman" w:cs="Times New Roman"/>
        </w:rPr>
        <w:t>完課證明</w:t>
      </w:r>
      <w:r w:rsidR="00C928AC" w:rsidRPr="0034564D">
        <w:rPr>
          <w:rFonts w:ascii="Times New Roman" w:eastAsia="標楷體" w:hAnsi="Times New Roman" w:cs="Times New Roman"/>
        </w:rPr>
        <w:t>。</w:t>
      </w:r>
    </w:p>
    <w:p w:rsidR="00EC6474" w:rsidRDefault="00EC6474" w:rsidP="00EC6474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34564D">
        <w:rPr>
          <w:rFonts w:ascii="Times New Roman" w:eastAsia="標楷體" w:hAnsi="Times New Roman" w:cs="Times New Roman"/>
        </w:rPr>
        <w:t>(</w:t>
      </w:r>
      <w:r w:rsidRPr="0034564D">
        <w:rPr>
          <w:rFonts w:ascii="Times New Roman" w:eastAsia="標楷體" w:hAnsi="Times New Roman" w:cs="Times New Roman"/>
        </w:rPr>
        <w:t>四</w:t>
      </w:r>
      <w:r w:rsidRPr="0034564D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245E19">
        <w:rPr>
          <w:rFonts w:ascii="Times New Roman" w:eastAsia="標楷體" w:hAnsi="Times New Roman" w:cs="Times New Roman" w:hint="eastAsia"/>
        </w:rPr>
        <w:t>課程執行期間，教師須</w:t>
      </w:r>
      <w:r>
        <w:rPr>
          <w:rFonts w:ascii="Times New Roman" w:eastAsia="標楷體" w:hAnsi="Times New Roman" w:cs="Times New Roman" w:hint="eastAsia"/>
        </w:rPr>
        <w:t>設計前後測學習成效檢核測驗</w:t>
      </w:r>
      <w:r w:rsidR="00245E19">
        <w:rPr>
          <w:rFonts w:ascii="Times New Roman" w:eastAsia="標楷體" w:hAnsi="Times New Roman" w:cs="Times New Roman" w:hint="eastAsia"/>
        </w:rPr>
        <w:t>及採用</w:t>
      </w:r>
      <w:r w:rsidR="00245E19" w:rsidRPr="00C637C7">
        <w:rPr>
          <w:rFonts w:ascii="Times New Roman" w:eastAsia="標楷體" w:hAnsi="Times New Roman" w:cs="Times New Roman" w:hint="eastAsia"/>
          <w:color w:val="000000"/>
          <w:szCs w:val="24"/>
        </w:rPr>
        <w:t>「線上問卷調查」方式執行滿意度調查</w:t>
      </w:r>
      <w:r w:rsidR="00245E19">
        <w:rPr>
          <w:rFonts w:ascii="Times New Roman" w:eastAsia="標楷體" w:hAnsi="Times New Roman" w:cs="Times New Roman" w:hint="eastAsia"/>
        </w:rPr>
        <w:t>，並將統計總表</w:t>
      </w:r>
      <w:r>
        <w:rPr>
          <w:rFonts w:ascii="Times New Roman" w:eastAsia="標楷體" w:hAnsi="Times New Roman" w:cs="Times New Roman" w:hint="eastAsia"/>
        </w:rPr>
        <w:t>於成果報告書中呈現。</w:t>
      </w:r>
    </w:p>
    <w:p w:rsidR="00225D81" w:rsidRDefault="00225D81" w:rsidP="0034564D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34564D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五</w:t>
      </w:r>
      <w:r w:rsidRPr="0034564D">
        <w:rPr>
          <w:rFonts w:ascii="Times New Roman" w:eastAsia="標楷體" w:hAnsi="Times New Roman" w:cs="Times New Roman"/>
        </w:rPr>
        <w:t>)</w:t>
      </w:r>
      <w:r w:rsidRPr="00225D81"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 w:hint="eastAsia"/>
        </w:rPr>
        <w:t>指定引用平台</w:t>
      </w:r>
      <w:r w:rsidRPr="00225D81">
        <w:rPr>
          <w:rFonts w:ascii="Times New Roman" w:eastAsia="標楷體" w:hAnsi="Times New Roman" w:cs="Times New Roman" w:hint="eastAsia"/>
        </w:rPr>
        <w:t>：</w:t>
      </w:r>
    </w:p>
    <w:p w:rsidR="00225D81" w:rsidRDefault="00225D81" w:rsidP="00225D81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1. </w:t>
      </w:r>
      <w:proofErr w:type="spellStart"/>
      <w:r w:rsidRPr="004E57C7">
        <w:rPr>
          <w:rFonts w:ascii="Times New Roman" w:eastAsia="標楷體" w:hAnsi="Times New Roman" w:cs="Times New Roman"/>
        </w:rPr>
        <w:t>TaiwanLIFE</w:t>
      </w:r>
      <w:proofErr w:type="spellEnd"/>
      <w:r w:rsidRPr="00225D81">
        <w:rPr>
          <w:rFonts w:ascii="Times New Roman" w:eastAsia="標楷體" w:hAnsi="Times New Roman" w:cs="Times New Roman" w:hint="eastAsia"/>
        </w:rPr>
        <w:t>臺灣全民學習平</w:t>
      </w:r>
      <w:proofErr w:type="gramStart"/>
      <w:r w:rsidRPr="00225D81">
        <w:rPr>
          <w:rFonts w:ascii="Times New Roman" w:eastAsia="標楷體" w:hAnsi="Times New Roman" w:cs="Times New Roman" w:hint="eastAsia"/>
        </w:rPr>
        <w:t>臺</w:t>
      </w:r>
      <w:proofErr w:type="gramEnd"/>
      <w:r w:rsidRPr="004E57C7">
        <w:rPr>
          <w:rFonts w:ascii="Times New Roman" w:eastAsia="標楷體" w:hAnsi="Times New Roman" w:cs="Times New Roman"/>
        </w:rPr>
        <w:t>(</w:t>
      </w:r>
      <w:hyperlink r:id="rId8" w:history="1">
        <w:r w:rsidRPr="009A751B">
          <w:rPr>
            <w:rStyle w:val="a8"/>
            <w:rFonts w:ascii="Times New Roman" w:eastAsia="標楷體" w:hAnsi="Times New Roman" w:cs="Times New Roman"/>
          </w:rPr>
          <w:t>http://taiwanlife.org/</w:t>
        </w:r>
      </w:hyperlink>
      <w:r w:rsidRPr="004E57C7">
        <w:rPr>
          <w:rFonts w:ascii="Times New Roman" w:eastAsia="標楷體" w:hAnsi="Times New Roman" w:cs="Times New Roman"/>
        </w:rPr>
        <w:t>)</w:t>
      </w:r>
    </w:p>
    <w:p w:rsidR="00225D81" w:rsidRDefault="00225D81" w:rsidP="00225D81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proofErr w:type="spellStart"/>
      <w:r w:rsidRPr="004E57C7">
        <w:rPr>
          <w:rFonts w:ascii="Times New Roman" w:eastAsia="標楷體" w:hAnsi="Times New Roman" w:cs="Times New Roman"/>
        </w:rPr>
        <w:t>eWant</w:t>
      </w:r>
      <w:proofErr w:type="spellEnd"/>
      <w:proofErr w:type="gramStart"/>
      <w:r w:rsidRPr="00225D81">
        <w:rPr>
          <w:rFonts w:ascii="Times New Roman" w:eastAsia="標楷體" w:hAnsi="Times New Roman" w:cs="Times New Roman" w:hint="eastAsia"/>
        </w:rPr>
        <w:t>育網開放</w:t>
      </w:r>
      <w:proofErr w:type="gramEnd"/>
      <w:r w:rsidRPr="00225D81">
        <w:rPr>
          <w:rFonts w:ascii="Times New Roman" w:eastAsia="標楷體" w:hAnsi="Times New Roman" w:cs="Times New Roman" w:hint="eastAsia"/>
        </w:rPr>
        <w:t>教育平</w:t>
      </w:r>
      <w:proofErr w:type="gramStart"/>
      <w:r w:rsidRPr="00225D81">
        <w:rPr>
          <w:rFonts w:ascii="Times New Roman" w:eastAsia="標楷體" w:hAnsi="Times New Roman" w:cs="Times New Roman" w:hint="eastAsia"/>
        </w:rPr>
        <w:t>臺</w:t>
      </w:r>
      <w:proofErr w:type="gramEnd"/>
      <w:r w:rsidRPr="004E57C7">
        <w:rPr>
          <w:rFonts w:ascii="Times New Roman" w:eastAsia="標楷體" w:hAnsi="Times New Roman" w:cs="Times New Roman"/>
        </w:rPr>
        <w:t xml:space="preserve"> (</w:t>
      </w:r>
      <w:hyperlink r:id="rId9" w:history="1">
        <w:r w:rsidRPr="009A751B">
          <w:rPr>
            <w:rStyle w:val="a8"/>
            <w:rFonts w:ascii="Times New Roman" w:eastAsia="標楷體" w:hAnsi="Times New Roman" w:cs="Times New Roman"/>
          </w:rPr>
          <w:t>http://www.ewant.org/</w:t>
        </w:r>
      </w:hyperlink>
      <w:r w:rsidRPr="004E57C7">
        <w:rPr>
          <w:rFonts w:ascii="Times New Roman" w:eastAsia="標楷體" w:hAnsi="Times New Roman" w:cs="Times New Roman"/>
        </w:rPr>
        <w:t>)</w:t>
      </w:r>
    </w:p>
    <w:p w:rsidR="00225D81" w:rsidRDefault="00225D81" w:rsidP="00225D81">
      <w:pPr>
        <w:widowControl/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proofErr w:type="spellStart"/>
      <w:r w:rsidRPr="004E57C7">
        <w:rPr>
          <w:rFonts w:ascii="Times New Roman" w:eastAsia="標楷體" w:hAnsi="Times New Roman" w:cs="Times New Roman"/>
        </w:rPr>
        <w:t>Sharecourse</w:t>
      </w:r>
      <w:proofErr w:type="spellEnd"/>
      <w:r w:rsidRPr="00225D81">
        <w:t xml:space="preserve"> </w:t>
      </w:r>
      <w:r w:rsidRPr="00225D81">
        <w:rPr>
          <w:rFonts w:ascii="標楷體" w:eastAsia="標楷體" w:hAnsi="標楷體"/>
        </w:rPr>
        <w:t>學聯網</w:t>
      </w:r>
      <w:r w:rsidRPr="004E57C7">
        <w:rPr>
          <w:rFonts w:ascii="Times New Roman" w:eastAsia="標楷體" w:hAnsi="Times New Roman" w:cs="Times New Roman"/>
        </w:rPr>
        <w:t xml:space="preserve"> (</w:t>
      </w:r>
      <w:hyperlink r:id="rId10" w:history="1">
        <w:r w:rsidRPr="009A751B">
          <w:rPr>
            <w:rStyle w:val="a8"/>
            <w:rFonts w:ascii="Times New Roman" w:hAnsi="Times New Roman" w:cs="Times New Roman"/>
          </w:rPr>
          <w:t>https://www.share</w:t>
        </w:r>
        <w:r w:rsidRPr="009A751B">
          <w:rPr>
            <w:rStyle w:val="a8"/>
            <w:rFonts w:ascii="Times New Roman" w:eastAsia="標楷體" w:hAnsi="Times New Roman" w:cs="Times New Roman"/>
          </w:rPr>
          <w:t>course.net</w:t>
        </w:r>
      </w:hyperlink>
      <w:r w:rsidRPr="00225D81">
        <w:rPr>
          <w:rFonts w:ascii="Times New Roman" w:eastAsia="標楷體" w:hAnsi="Times New Roman" w:cs="Times New Roman"/>
        </w:rPr>
        <w:t>)</w:t>
      </w:r>
    </w:p>
    <w:p w:rsidR="00225D81" w:rsidRDefault="00225D81" w:rsidP="00225D81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4. </w:t>
      </w:r>
      <w:proofErr w:type="spellStart"/>
      <w:r w:rsidRPr="00225D81">
        <w:rPr>
          <w:rFonts w:ascii="Times New Roman" w:eastAsia="標楷體" w:hAnsi="Times New Roman" w:cs="Times New Roman"/>
        </w:rPr>
        <w:t>Coursera</w:t>
      </w:r>
      <w:proofErr w:type="spellEnd"/>
      <w:r w:rsidRPr="00225D81">
        <w:rPr>
          <w:rFonts w:ascii="Times New Roman" w:eastAsia="標楷體" w:hAnsi="Times New Roman" w:cs="Times New Roman"/>
        </w:rPr>
        <w:t xml:space="preserve"> (</w:t>
      </w:r>
      <w:hyperlink r:id="rId11" w:history="1">
        <w:r w:rsidRPr="009A751B">
          <w:rPr>
            <w:rStyle w:val="a8"/>
            <w:rFonts w:ascii="Times New Roman" w:eastAsia="標楷體" w:hAnsi="Times New Roman" w:cs="Times New Roman"/>
          </w:rPr>
          <w:t>https://zh-tw.coursera.org/</w:t>
        </w:r>
      </w:hyperlink>
      <w:r w:rsidRPr="00225D81">
        <w:rPr>
          <w:rFonts w:ascii="Times New Roman" w:eastAsia="標楷體" w:hAnsi="Times New Roman" w:cs="Times New Roman"/>
        </w:rPr>
        <w:t>)</w:t>
      </w:r>
    </w:p>
    <w:p w:rsidR="00225D81" w:rsidRDefault="00225D81" w:rsidP="00225D81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5. </w:t>
      </w:r>
      <w:proofErr w:type="spellStart"/>
      <w:proofErr w:type="gramStart"/>
      <w:r w:rsidRPr="00225D81">
        <w:rPr>
          <w:rFonts w:ascii="Times New Roman" w:eastAsia="標楷體" w:hAnsi="Times New Roman" w:cs="Times New Roman"/>
        </w:rPr>
        <w:t>edX</w:t>
      </w:r>
      <w:proofErr w:type="spellEnd"/>
      <w:proofErr w:type="gramEnd"/>
      <w:r w:rsidRPr="00225D81">
        <w:rPr>
          <w:rFonts w:ascii="Times New Roman" w:eastAsia="標楷體" w:hAnsi="Times New Roman" w:cs="Times New Roman"/>
        </w:rPr>
        <w:t xml:space="preserve"> (</w:t>
      </w:r>
      <w:hyperlink r:id="rId12" w:history="1">
        <w:r w:rsidRPr="009A751B">
          <w:rPr>
            <w:rStyle w:val="a8"/>
            <w:rFonts w:ascii="Times New Roman" w:eastAsia="標楷體" w:hAnsi="Times New Roman" w:cs="Times New Roman"/>
          </w:rPr>
          <w:t>https://www.edx.org/</w:t>
        </w:r>
      </w:hyperlink>
      <w:r>
        <w:rPr>
          <w:rFonts w:ascii="Times New Roman" w:eastAsia="標楷體" w:hAnsi="Times New Roman" w:cs="Times New Roman" w:hint="eastAsia"/>
        </w:rPr>
        <w:t>)</w:t>
      </w:r>
    </w:p>
    <w:p w:rsidR="006B5512" w:rsidRDefault="00225D81" w:rsidP="00F17B86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6. </w:t>
      </w:r>
      <w:r w:rsidRPr="00225D81">
        <w:rPr>
          <w:rFonts w:ascii="Times New Roman" w:eastAsia="標楷體" w:hAnsi="Times New Roman" w:cs="Times New Roman"/>
        </w:rPr>
        <w:t>UDACITY (</w:t>
      </w:r>
      <w:hyperlink r:id="rId13" w:history="1">
        <w:r w:rsidRPr="009A751B">
          <w:rPr>
            <w:rStyle w:val="a8"/>
            <w:rFonts w:ascii="Times New Roman" w:eastAsia="標楷體" w:hAnsi="Times New Roman" w:cs="Times New Roman"/>
          </w:rPr>
          <w:t>https://www.udacity.com/</w:t>
        </w:r>
      </w:hyperlink>
      <w:r w:rsidRPr="00225D81">
        <w:rPr>
          <w:rFonts w:ascii="Times New Roman" w:eastAsia="標楷體" w:hAnsi="Times New Roman" w:cs="Times New Roman"/>
        </w:rPr>
        <w:t>)</w:t>
      </w:r>
    </w:p>
    <w:p w:rsidR="00893D74" w:rsidRPr="0034564D" w:rsidRDefault="00893D74" w:rsidP="00F17B86">
      <w:pPr>
        <w:ind w:leftChars="400" w:left="960"/>
        <w:rPr>
          <w:rFonts w:ascii="Times New Roman" w:eastAsia="標楷體" w:hAnsi="Times New Roman" w:cs="Times New Roman"/>
        </w:rPr>
      </w:pPr>
    </w:p>
    <w:p w:rsidR="004B6D9B" w:rsidRPr="00F17B86" w:rsidRDefault="00E96D9E">
      <w:pPr>
        <w:rPr>
          <w:rFonts w:ascii="標楷體" w:eastAsia="標楷體" w:hAnsi="標楷體"/>
          <w:b/>
          <w:sz w:val="28"/>
          <w:szCs w:val="28"/>
        </w:rPr>
      </w:pPr>
      <w:r w:rsidRPr="00F17B86">
        <w:rPr>
          <w:rFonts w:ascii="標楷體" w:eastAsia="標楷體" w:hAnsi="標楷體" w:hint="eastAsia"/>
          <w:b/>
          <w:sz w:val="28"/>
          <w:szCs w:val="28"/>
        </w:rPr>
        <w:lastRenderedPageBreak/>
        <w:t>五、申請辦法</w:t>
      </w:r>
      <w:r w:rsidR="00C22267" w:rsidRPr="00F17B8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B1EFB" w:rsidRPr="00137E33" w:rsidRDefault="009B1EFB" w:rsidP="00137E33">
      <w:pPr>
        <w:ind w:leftChars="200" w:left="480"/>
        <w:rPr>
          <w:rFonts w:ascii="Times New Roman" w:eastAsia="標楷體" w:hAnsi="Times New Roman" w:cs="Times New Roman"/>
        </w:rPr>
      </w:pPr>
      <w:r w:rsidRPr="00137E33">
        <w:rPr>
          <w:rFonts w:ascii="Times New Roman" w:eastAsia="標楷體" w:hAnsi="Times New Roman" w:cs="Times New Roman"/>
        </w:rPr>
        <w:t>(</w:t>
      </w:r>
      <w:proofErr w:type="gramStart"/>
      <w:r w:rsidRPr="00137E33">
        <w:rPr>
          <w:rFonts w:ascii="Times New Roman" w:eastAsia="標楷體" w:hAnsi="Times New Roman" w:cs="Times New Roman"/>
        </w:rPr>
        <w:t>一</w:t>
      </w:r>
      <w:proofErr w:type="gramEnd"/>
      <w:r w:rsidR="004C363F">
        <w:rPr>
          <w:rFonts w:ascii="Times New Roman" w:eastAsia="標楷體" w:hAnsi="Times New Roman" w:cs="Times New Roman"/>
        </w:rPr>
        <w:t>)</w:t>
      </w:r>
      <w:r w:rsidR="004C363F">
        <w:rPr>
          <w:rFonts w:ascii="Times New Roman" w:eastAsia="標楷體" w:hAnsi="Times New Roman" w:cs="Times New Roman" w:hint="eastAsia"/>
        </w:rPr>
        <w:t xml:space="preserve"> </w:t>
      </w:r>
      <w:r w:rsidRPr="00137E33">
        <w:rPr>
          <w:rFonts w:ascii="Times New Roman" w:eastAsia="標楷體" w:hAnsi="Times New Roman" w:cs="Times New Roman"/>
        </w:rPr>
        <w:t>申請期程：</w:t>
      </w:r>
      <w:r w:rsidRPr="00136867">
        <w:rPr>
          <w:rFonts w:ascii="Times New Roman" w:eastAsia="標楷體" w:hAnsi="Times New Roman" w:cs="Times New Roman"/>
          <w:color w:val="FF0000"/>
        </w:rPr>
        <w:t>自公布日起至</w:t>
      </w:r>
      <w:r w:rsidRPr="00C46238">
        <w:rPr>
          <w:rFonts w:ascii="Times New Roman" w:eastAsia="標楷體" w:hAnsi="Times New Roman" w:cs="Times New Roman"/>
          <w:color w:val="FF0000"/>
        </w:rPr>
        <w:t>108</w:t>
      </w:r>
      <w:r w:rsidRPr="00C46238">
        <w:rPr>
          <w:rFonts w:ascii="Times New Roman" w:eastAsia="標楷體" w:hAnsi="Times New Roman" w:cs="Times New Roman"/>
          <w:color w:val="FF0000"/>
        </w:rPr>
        <w:t>年</w:t>
      </w:r>
      <w:r w:rsidRPr="00C46238">
        <w:rPr>
          <w:rFonts w:ascii="Times New Roman" w:eastAsia="標楷體" w:hAnsi="Times New Roman" w:cs="Times New Roman"/>
          <w:color w:val="FF0000"/>
        </w:rPr>
        <w:t>5</w:t>
      </w:r>
      <w:r w:rsidRPr="00C46238">
        <w:rPr>
          <w:rFonts w:ascii="Times New Roman" w:eastAsia="標楷體" w:hAnsi="Times New Roman" w:cs="Times New Roman"/>
          <w:color w:val="FF0000"/>
        </w:rPr>
        <w:t>月</w:t>
      </w:r>
      <w:r w:rsidRPr="00C46238">
        <w:rPr>
          <w:rFonts w:ascii="Times New Roman" w:eastAsia="標楷體" w:hAnsi="Times New Roman" w:cs="Times New Roman"/>
          <w:color w:val="FF0000"/>
        </w:rPr>
        <w:t>10</w:t>
      </w:r>
      <w:r w:rsidRPr="00C46238">
        <w:rPr>
          <w:rFonts w:ascii="Times New Roman" w:eastAsia="標楷體" w:hAnsi="Times New Roman" w:cs="Times New Roman"/>
          <w:color w:val="FF0000"/>
        </w:rPr>
        <w:t>日止。</w:t>
      </w:r>
    </w:p>
    <w:p w:rsidR="009B1EFB" w:rsidRDefault="009B1EFB" w:rsidP="00137E33">
      <w:pPr>
        <w:ind w:leftChars="200" w:left="480"/>
        <w:rPr>
          <w:rFonts w:ascii="Times New Roman" w:eastAsia="標楷體" w:hAnsi="Times New Roman" w:cs="Times New Roman"/>
        </w:rPr>
      </w:pPr>
      <w:r w:rsidRPr="00137E33">
        <w:rPr>
          <w:rFonts w:ascii="Times New Roman" w:eastAsia="標楷體" w:hAnsi="Times New Roman" w:cs="Times New Roman"/>
        </w:rPr>
        <w:t>(</w:t>
      </w:r>
      <w:r w:rsidRPr="00137E33">
        <w:rPr>
          <w:rFonts w:ascii="Times New Roman" w:eastAsia="標楷體" w:hAnsi="Times New Roman" w:cs="Times New Roman"/>
        </w:rPr>
        <w:t>二</w:t>
      </w:r>
      <w:r w:rsidR="004C363F">
        <w:rPr>
          <w:rFonts w:ascii="Times New Roman" w:eastAsia="標楷體" w:hAnsi="Times New Roman" w:cs="Times New Roman"/>
        </w:rPr>
        <w:t>)</w:t>
      </w:r>
      <w:r w:rsidR="004C363F">
        <w:rPr>
          <w:rFonts w:ascii="Times New Roman" w:eastAsia="標楷體" w:hAnsi="Times New Roman" w:cs="Times New Roman" w:hint="eastAsia"/>
        </w:rPr>
        <w:t xml:space="preserve"> </w:t>
      </w:r>
      <w:r w:rsidRPr="00137E33">
        <w:rPr>
          <w:rFonts w:ascii="Times New Roman" w:eastAsia="標楷體" w:hAnsi="Times New Roman" w:cs="Times New Roman"/>
        </w:rPr>
        <w:t>執行期程：</w:t>
      </w:r>
      <w:r w:rsidR="008D05D7" w:rsidRPr="00136867">
        <w:rPr>
          <w:rFonts w:ascii="Times New Roman" w:eastAsia="標楷體" w:hAnsi="Times New Roman" w:cs="Times New Roman"/>
          <w:color w:val="FF0000"/>
        </w:rPr>
        <w:t>108</w:t>
      </w:r>
      <w:r w:rsidR="008D05D7" w:rsidRPr="00136867">
        <w:rPr>
          <w:rFonts w:ascii="Times New Roman" w:eastAsia="標楷體" w:hAnsi="Times New Roman" w:cs="Times New Roman"/>
          <w:color w:val="FF0000"/>
        </w:rPr>
        <w:t>年</w:t>
      </w:r>
      <w:r w:rsidR="008D05D7" w:rsidRPr="00136867">
        <w:rPr>
          <w:rFonts w:ascii="Times New Roman" w:eastAsia="標楷體" w:hAnsi="Times New Roman" w:cs="Times New Roman" w:hint="eastAsia"/>
          <w:color w:val="FF0000"/>
        </w:rPr>
        <w:t>9</w:t>
      </w:r>
      <w:r w:rsidR="008D05D7" w:rsidRPr="00136867">
        <w:rPr>
          <w:rFonts w:ascii="Times New Roman" w:eastAsia="標楷體" w:hAnsi="Times New Roman" w:cs="Times New Roman"/>
          <w:color w:val="FF0000"/>
        </w:rPr>
        <w:t>月</w:t>
      </w:r>
      <w:r w:rsidR="008D05D7" w:rsidRPr="00136867">
        <w:rPr>
          <w:rFonts w:ascii="Times New Roman" w:eastAsia="標楷體" w:hAnsi="Times New Roman" w:cs="Times New Roman" w:hint="eastAsia"/>
          <w:color w:val="FF0000"/>
        </w:rPr>
        <w:t>9</w:t>
      </w:r>
      <w:r w:rsidR="008D05D7" w:rsidRPr="00136867">
        <w:rPr>
          <w:rFonts w:ascii="Times New Roman" w:eastAsia="標楷體" w:hAnsi="Times New Roman" w:cs="Times New Roman"/>
          <w:color w:val="FF0000"/>
        </w:rPr>
        <w:t>日至</w:t>
      </w:r>
      <w:r w:rsidRPr="00136867">
        <w:rPr>
          <w:rFonts w:ascii="Times New Roman" w:eastAsia="標楷體" w:hAnsi="Times New Roman" w:cs="Times New Roman"/>
          <w:color w:val="FF0000"/>
        </w:rPr>
        <w:t>108</w:t>
      </w:r>
      <w:r w:rsidRPr="00136867">
        <w:rPr>
          <w:rFonts w:ascii="Times New Roman" w:eastAsia="標楷體" w:hAnsi="Times New Roman" w:cs="Times New Roman"/>
          <w:color w:val="FF0000"/>
        </w:rPr>
        <w:t>年</w:t>
      </w:r>
      <w:r w:rsidRPr="00136867">
        <w:rPr>
          <w:rFonts w:ascii="Times New Roman" w:eastAsia="標楷體" w:hAnsi="Times New Roman" w:cs="Times New Roman"/>
          <w:color w:val="FF0000"/>
        </w:rPr>
        <w:t>12</w:t>
      </w:r>
      <w:r w:rsidRPr="00136867">
        <w:rPr>
          <w:rFonts w:ascii="Times New Roman" w:eastAsia="標楷體" w:hAnsi="Times New Roman" w:cs="Times New Roman"/>
          <w:color w:val="FF0000"/>
        </w:rPr>
        <w:t>月</w:t>
      </w:r>
      <w:r w:rsidR="006244F6" w:rsidRPr="00136867">
        <w:rPr>
          <w:rFonts w:ascii="Times New Roman" w:eastAsia="標楷體" w:hAnsi="Times New Roman" w:cs="Times New Roman"/>
          <w:color w:val="FF0000"/>
        </w:rPr>
        <w:t>1</w:t>
      </w:r>
      <w:r w:rsidRPr="00136867">
        <w:rPr>
          <w:rFonts w:ascii="Times New Roman" w:eastAsia="標楷體" w:hAnsi="Times New Roman" w:cs="Times New Roman"/>
          <w:color w:val="FF0000"/>
        </w:rPr>
        <w:t>0</w:t>
      </w:r>
      <w:r w:rsidR="00DD1D46" w:rsidRPr="00136867">
        <w:rPr>
          <w:rFonts w:ascii="Times New Roman" w:eastAsia="標楷體" w:hAnsi="Times New Roman" w:cs="Times New Roman"/>
          <w:color w:val="FF0000"/>
        </w:rPr>
        <w:t>日</w:t>
      </w:r>
      <w:r w:rsidR="00DD1D46" w:rsidRPr="00136867">
        <w:rPr>
          <w:rFonts w:ascii="Times New Roman" w:eastAsia="標楷體" w:hAnsi="Times New Roman" w:cs="Times New Roman" w:hint="eastAsia"/>
          <w:color w:val="FF0000"/>
        </w:rPr>
        <w:t>前</w:t>
      </w:r>
      <w:r w:rsidRPr="00136867">
        <w:rPr>
          <w:rFonts w:ascii="Times New Roman" w:eastAsia="標楷體" w:hAnsi="Times New Roman" w:cs="Times New Roman"/>
          <w:color w:val="FF0000"/>
        </w:rPr>
        <w:t>。</w:t>
      </w:r>
    </w:p>
    <w:p w:rsidR="00F40778" w:rsidRPr="00137E33" w:rsidRDefault="009B1EFB" w:rsidP="004C363F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137E33">
        <w:rPr>
          <w:rFonts w:ascii="Times New Roman" w:eastAsia="標楷體" w:hAnsi="Times New Roman" w:cs="Times New Roman"/>
        </w:rPr>
        <w:t>(</w:t>
      </w:r>
      <w:r w:rsidRPr="00137E33">
        <w:rPr>
          <w:rFonts w:ascii="Times New Roman" w:eastAsia="標楷體" w:hAnsi="Times New Roman" w:cs="Times New Roman"/>
        </w:rPr>
        <w:t>三</w:t>
      </w:r>
      <w:r w:rsidR="004C363F">
        <w:rPr>
          <w:rFonts w:ascii="Times New Roman" w:eastAsia="標楷體" w:hAnsi="Times New Roman" w:cs="Times New Roman"/>
        </w:rPr>
        <w:t>)</w:t>
      </w:r>
      <w:r w:rsidR="004C363F">
        <w:rPr>
          <w:rFonts w:ascii="Times New Roman" w:eastAsia="標楷體" w:hAnsi="Times New Roman" w:cs="Times New Roman" w:hint="eastAsia"/>
        </w:rPr>
        <w:t xml:space="preserve"> </w:t>
      </w:r>
      <w:r w:rsidRPr="00137E33">
        <w:rPr>
          <w:rFonts w:ascii="Times New Roman" w:eastAsia="標楷體" w:hAnsi="Times New Roman" w:cs="Times New Roman"/>
        </w:rPr>
        <w:t>申請文件：</w:t>
      </w:r>
      <w:r w:rsidR="003D358F" w:rsidRPr="00137E33">
        <w:rPr>
          <w:rFonts w:ascii="Times New Roman" w:eastAsia="標楷體" w:hAnsi="Times New Roman" w:cs="Times New Roman"/>
        </w:rPr>
        <w:t>申請教師</w:t>
      </w:r>
      <w:r w:rsidR="00F40778" w:rsidRPr="00137E33">
        <w:rPr>
          <w:rFonts w:ascii="Times New Roman" w:eastAsia="標楷體" w:hAnsi="Times New Roman" w:cs="Times New Roman"/>
        </w:rPr>
        <w:t>須於</w:t>
      </w:r>
      <w:r w:rsidR="00F40778" w:rsidRPr="00DA7EBF">
        <w:rPr>
          <w:rFonts w:ascii="Times New Roman" w:eastAsia="標楷體" w:hAnsi="Times New Roman" w:cs="Times New Roman"/>
          <w:color w:val="FF0000"/>
        </w:rPr>
        <w:t>108</w:t>
      </w:r>
      <w:r w:rsidR="00F40778" w:rsidRPr="00DA7EBF">
        <w:rPr>
          <w:rFonts w:ascii="Times New Roman" w:eastAsia="標楷體" w:hAnsi="Times New Roman" w:cs="Times New Roman"/>
          <w:color w:val="FF0000"/>
        </w:rPr>
        <w:t>年</w:t>
      </w:r>
      <w:r w:rsidR="003D358F" w:rsidRPr="00DA7EBF">
        <w:rPr>
          <w:rFonts w:ascii="Times New Roman" w:eastAsia="標楷體" w:hAnsi="Times New Roman" w:cs="Times New Roman"/>
          <w:color w:val="FF0000"/>
        </w:rPr>
        <w:t>5</w:t>
      </w:r>
      <w:r w:rsidR="00F40778" w:rsidRPr="00DA7EBF">
        <w:rPr>
          <w:rFonts w:ascii="Times New Roman" w:eastAsia="標楷體" w:hAnsi="Times New Roman" w:cs="Times New Roman"/>
          <w:color w:val="FF0000"/>
        </w:rPr>
        <w:t>月</w:t>
      </w:r>
      <w:r w:rsidR="003D358F" w:rsidRPr="00DA7EBF">
        <w:rPr>
          <w:rFonts w:ascii="Times New Roman" w:eastAsia="標楷體" w:hAnsi="Times New Roman" w:cs="Times New Roman"/>
          <w:color w:val="FF0000"/>
        </w:rPr>
        <w:t>1</w:t>
      </w:r>
      <w:r w:rsidR="00F40778" w:rsidRPr="00DA7EBF">
        <w:rPr>
          <w:rFonts w:ascii="Times New Roman" w:eastAsia="標楷體" w:hAnsi="Times New Roman" w:cs="Times New Roman"/>
          <w:color w:val="FF0000"/>
        </w:rPr>
        <w:t>0</w:t>
      </w:r>
      <w:r w:rsidR="00F40778" w:rsidRPr="00DA7EBF">
        <w:rPr>
          <w:rFonts w:ascii="Times New Roman" w:eastAsia="標楷體" w:hAnsi="Times New Roman" w:cs="Times New Roman"/>
          <w:color w:val="FF0000"/>
        </w:rPr>
        <w:t>日</w:t>
      </w:r>
      <w:r w:rsidR="00F40778" w:rsidRPr="00137E33">
        <w:rPr>
          <w:rFonts w:ascii="Times New Roman" w:eastAsia="標楷體" w:hAnsi="Times New Roman" w:cs="Times New Roman"/>
        </w:rPr>
        <w:t>前提具</w:t>
      </w:r>
      <w:r w:rsidR="00F40778" w:rsidRPr="00137E33">
        <w:rPr>
          <w:rFonts w:ascii="Times New Roman" w:eastAsia="標楷體" w:hAnsi="Times New Roman" w:cs="Times New Roman"/>
          <w:b/>
        </w:rPr>
        <w:t>「</w:t>
      </w:r>
      <w:proofErr w:type="gramStart"/>
      <w:r w:rsidR="003D358F" w:rsidRPr="00137E33">
        <w:rPr>
          <w:rFonts w:ascii="Times New Roman" w:eastAsia="標楷體" w:hAnsi="Times New Roman" w:cs="Times New Roman"/>
          <w:b/>
        </w:rPr>
        <w:t>磨課師</w:t>
      </w:r>
      <w:proofErr w:type="gramEnd"/>
      <w:r w:rsidR="003D358F" w:rsidRPr="00137E33">
        <w:rPr>
          <w:rFonts w:ascii="Times New Roman" w:eastAsia="標楷體" w:hAnsi="Times New Roman" w:cs="Times New Roman"/>
          <w:b/>
        </w:rPr>
        <w:t>MOOCs</w:t>
      </w:r>
      <w:r w:rsidR="003D358F" w:rsidRPr="00137E33">
        <w:rPr>
          <w:rFonts w:ascii="Times New Roman" w:eastAsia="標楷體" w:hAnsi="Times New Roman" w:cs="Times New Roman"/>
          <w:b/>
        </w:rPr>
        <w:t>教材教學應用課程</w:t>
      </w:r>
      <w:r w:rsidR="00F40778" w:rsidRPr="00137E33">
        <w:rPr>
          <w:rFonts w:ascii="Times New Roman" w:eastAsia="標楷體" w:hAnsi="Times New Roman" w:cs="Times New Roman"/>
          <w:b/>
        </w:rPr>
        <w:t>申請表」</w:t>
      </w:r>
      <w:r w:rsidR="00F72429">
        <w:rPr>
          <w:rFonts w:ascii="Times New Roman" w:eastAsia="標楷體" w:hAnsi="Times New Roman" w:cs="Times New Roman"/>
          <w:highlight w:val="yellow"/>
        </w:rPr>
        <w:t>(</w:t>
      </w:r>
      <w:r w:rsidR="00F17B86" w:rsidRPr="00AA011C">
        <w:rPr>
          <w:rFonts w:ascii="Times New Roman" w:eastAsia="標楷體" w:hAnsi="Times New Roman" w:cs="Times New Roman" w:hint="eastAsia"/>
          <w:highlight w:val="yellow"/>
        </w:rPr>
        <w:t>如</w:t>
      </w:r>
      <w:r w:rsidR="00D15432" w:rsidRPr="00AA011C">
        <w:rPr>
          <w:rFonts w:ascii="Times New Roman" w:eastAsia="標楷體" w:hAnsi="Times New Roman" w:cs="Times New Roman" w:hint="eastAsia"/>
          <w:highlight w:val="yellow"/>
        </w:rPr>
        <w:t>附件</w:t>
      </w:r>
      <w:r w:rsidR="00D15432" w:rsidRPr="00AA011C">
        <w:rPr>
          <w:rFonts w:ascii="Times New Roman" w:eastAsia="標楷體" w:hAnsi="Times New Roman" w:cs="Times New Roman" w:hint="eastAsia"/>
          <w:highlight w:val="yellow"/>
        </w:rPr>
        <w:t>1</w:t>
      </w:r>
      <w:r w:rsidR="00F17B86" w:rsidRPr="00AA011C">
        <w:rPr>
          <w:rFonts w:ascii="Times New Roman" w:eastAsia="標楷體" w:hAnsi="Times New Roman" w:cs="Times New Roman" w:hint="eastAsia"/>
          <w:highlight w:val="yellow"/>
        </w:rPr>
        <w:t>)</w:t>
      </w:r>
      <w:r w:rsidR="00AA011C" w:rsidRPr="00AA011C">
        <w:rPr>
          <w:rFonts w:ascii="Times New Roman" w:eastAsia="標楷體" w:hAnsi="Times New Roman" w:cs="Times New Roman" w:hint="eastAsia"/>
        </w:rPr>
        <w:t xml:space="preserve"> </w:t>
      </w:r>
      <w:r w:rsidR="00F40778" w:rsidRPr="00137E33">
        <w:rPr>
          <w:rFonts w:ascii="Times New Roman" w:eastAsia="標楷體" w:hAnsi="Times New Roman" w:cs="Times New Roman"/>
        </w:rPr>
        <w:t>word</w:t>
      </w:r>
      <w:r w:rsidR="004C363F">
        <w:rPr>
          <w:rFonts w:ascii="Times New Roman" w:eastAsia="標楷體" w:hAnsi="Times New Roman" w:cs="Times New Roman"/>
        </w:rPr>
        <w:t>電子檔及</w:t>
      </w:r>
      <w:proofErr w:type="gramStart"/>
      <w:r w:rsidR="004C363F">
        <w:rPr>
          <w:rFonts w:ascii="Times New Roman" w:eastAsia="標楷體" w:hAnsi="Times New Roman" w:cs="Times New Roman"/>
        </w:rPr>
        <w:t>核章紙本</w:t>
      </w:r>
      <w:proofErr w:type="gramEnd"/>
      <w:r w:rsidR="004C363F">
        <w:rPr>
          <w:rFonts w:ascii="Times New Roman" w:eastAsia="標楷體" w:hAnsi="Times New Roman" w:cs="Times New Roman" w:hint="eastAsia"/>
        </w:rPr>
        <w:t>各一份</w:t>
      </w:r>
      <w:r w:rsidR="00297854" w:rsidRPr="00796633">
        <w:rPr>
          <w:rFonts w:ascii="Times New Roman" w:eastAsia="標楷體" w:hAnsi="Times New Roman" w:cs="Times New Roman" w:hint="eastAsia"/>
          <w:color w:val="000000"/>
          <w:szCs w:val="24"/>
        </w:rPr>
        <w:t>寄</w:t>
      </w:r>
      <w:r w:rsidR="00297854" w:rsidRPr="00796633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297854">
        <w:rPr>
          <w:rFonts w:ascii="Times New Roman" w:eastAsia="標楷體" w:hAnsi="Times New Roman" w:cs="Times New Roman" w:hint="eastAsia"/>
          <w:color w:val="000000"/>
          <w:szCs w:val="24"/>
        </w:rPr>
        <w:t>送達本中心</w:t>
      </w:r>
      <w:r w:rsidR="00297854" w:rsidRPr="0014024A">
        <w:rPr>
          <w:rFonts w:ascii="Times New Roman" w:eastAsia="標楷體" w:hAnsi="Times New Roman" w:cs="Times New Roman" w:hint="eastAsia"/>
          <w:color w:val="000000"/>
          <w:szCs w:val="24"/>
        </w:rPr>
        <w:t>，逾期恕不受理。</w:t>
      </w:r>
    </w:p>
    <w:p w:rsidR="00F40778" w:rsidRPr="004C363F" w:rsidRDefault="004C363F" w:rsidP="009D2668">
      <w:pPr>
        <w:ind w:leftChars="400" w:left="1133" w:hangingChars="72" w:hanging="173"/>
        <w:rPr>
          <w:rFonts w:ascii="Times New Roman" w:eastAsia="標楷體" w:hAnsi="Times New Roman" w:cs="Times New Roman"/>
        </w:rPr>
      </w:pPr>
      <w:r w:rsidRPr="004C363F">
        <w:rPr>
          <w:rFonts w:ascii="Times New Roman" w:eastAsia="標楷體" w:hAnsi="Times New Roman" w:cs="Times New Roman"/>
        </w:rPr>
        <w:t xml:space="preserve">1. </w:t>
      </w:r>
      <w:r w:rsidR="00F40778" w:rsidRPr="004C363F">
        <w:rPr>
          <w:rFonts w:ascii="Times New Roman" w:eastAsia="標楷體" w:hAnsi="Times New Roman" w:cs="Times New Roman"/>
        </w:rPr>
        <w:t>word</w:t>
      </w:r>
      <w:r w:rsidR="00F40778" w:rsidRPr="004C363F">
        <w:rPr>
          <w:rFonts w:ascii="Times New Roman" w:eastAsia="標楷體" w:hAnsi="Times New Roman" w:cs="Times New Roman"/>
        </w:rPr>
        <w:t>電子檔：寄至</w:t>
      </w:r>
      <w:r w:rsidR="00F40778" w:rsidRPr="004C363F">
        <w:rPr>
          <w:rFonts w:ascii="Times New Roman" w:eastAsia="標楷體" w:hAnsi="Times New Roman" w:cs="Times New Roman"/>
        </w:rPr>
        <w:t>belinda168@mail.nptu.edu.tw</w:t>
      </w:r>
      <w:r w:rsidR="00F40778" w:rsidRPr="004C363F">
        <w:rPr>
          <w:rFonts w:ascii="Times New Roman" w:eastAsia="標楷體" w:hAnsi="Times New Roman" w:cs="Times New Roman"/>
        </w:rPr>
        <w:t>，信件主旨請註明「</w:t>
      </w:r>
      <w:proofErr w:type="gramStart"/>
      <w:r w:rsidRPr="004C363F">
        <w:rPr>
          <w:rFonts w:ascii="Times New Roman" w:eastAsia="標楷體" w:hAnsi="Times New Roman" w:cs="Times New Roman"/>
        </w:rPr>
        <w:t>磨課師</w:t>
      </w:r>
      <w:proofErr w:type="gramEnd"/>
      <w:r w:rsidRPr="004C363F">
        <w:rPr>
          <w:rFonts w:ascii="Times New Roman" w:eastAsia="標楷體" w:hAnsi="Times New Roman" w:cs="Times New Roman"/>
        </w:rPr>
        <w:t>MOOCs</w:t>
      </w:r>
      <w:r w:rsidRPr="004C363F">
        <w:rPr>
          <w:rFonts w:ascii="Times New Roman" w:eastAsia="標楷體" w:hAnsi="Times New Roman" w:cs="Times New Roman"/>
        </w:rPr>
        <w:t>教材教學應用課程申請</w:t>
      </w:r>
      <w:r w:rsidR="00F40778" w:rsidRPr="004C363F">
        <w:rPr>
          <w:rFonts w:ascii="Times New Roman" w:eastAsia="標楷體" w:hAnsi="Times New Roman" w:cs="Times New Roman"/>
        </w:rPr>
        <w:t>_</w:t>
      </w:r>
      <w:r w:rsidR="00F40778" w:rsidRPr="004C363F">
        <w:rPr>
          <w:rFonts w:ascii="Times New Roman" w:eastAsia="標楷體" w:hAnsi="Times New Roman" w:cs="Times New Roman"/>
        </w:rPr>
        <w:t>學系名稱</w:t>
      </w:r>
      <w:r w:rsidR="00F40778" w:rsidRPr="004C363F">
        <w:rPr>
          <w:rFonts w:ascii="Times New Roman" w:eastAsia="標楷體" w:hAnsi="Times New Roman" w:cs="Times New Roman"/>
        </w:rPr>
        <w:t>_</w:t>
      </w:r>
      <w:r w:rsidR="00F40778" w:rsidRPr="004C363F">
        <w:rPr>
          <w:rFonts w:ascii="Times New Roman" w:eastAsia="標楷體" w:hAnsi="Times New Roman" w:cs="Times New Roman"/>
        </w:rPr>
        <w:t>教師姓名」。</w:t>
      </w:r>
    </w:p>
    <w:p w:rsidR="008E32FA" w:rsidRDefault="004C363F" w:rsidP="00B154DD">
      <w:pPr>
        <w:ind w:leftChars="400" w:left="960"/>
        <w:rPr>
          <w:rFonts w:ascii="Times New Roman" w:eastAsia="標楷體" w:hAnsi="Times New Roman" w:cs="Times New Roman"/>
        </w:rPr>
      </w:pPr>
      <w:r w:rsidRPr="004C363F">
        <w:rPr>
          <w:rFonts w:ascii="Times New Roman" w:eastAsia="標楷體" w:hAnsi="Times New Roman" w:cs="Times New Roman"/>
        </w:rPr>
        <w:t xml:space="preserve">2. </w:t>
      </w:r>
      <w:proofErr w:type="gramStart"/>
      <w:r w:rsidR="00F40778" w:rsidRPr="004C363F">
        <w:rPr>
          <w:rFonts w:ascii="Times New Roman" w:eastAsia="標楷體" w:hAnsi="Times New Roman" w:cs="Times New Roman"/>
        </w:rPr>
        <w:t>核章紙本</w:t>
      </w:r>
      <w:proofErr w:type="gramEnd"/>
      <w:r w:rsidR="00F40778" w:rsidRPr="004C363F">
        <w:rPr>
          <w:rFonts w:ascii="Times New Roman" w:eastAsia="標楷體" w:hAnsi="Times New Roman" w:cs="Times New Roman"/>
        </w:rPr>
        <w:t>：送</w:t>
      </w:r>
      <w:proofErr w:type="gramStart"/>
      <w:r w:rsidR="00F40778" w:rsidRPr="004C363F">
        <w:rPr>
          <w:rFonts w:ascii="Times New Roman" w:eastAsia="標楷體" w:hAnsi="Times New Roman" w:cs="Times New Roman"/>
        </w:rPr>
        <w:t>至屏商校</w:t>
      </w:r>
      <w:proofErr w:type="gramEnd"/>
      <w:r w:rsidR="00F40778" w:rsidRPr="004C363F">
        <w:rPr>
          <w:rFonts w:ascii="Times New Roman" w:eastAsia="標楷體" w:hAnsi="Times New Roman" w:cs="Times New Roman"/>
        </w:rPr>
        <w:t>區行政大樓</w:t>
      </w:r>
      <w:r w:rsidR="00F40778" w:rsidRPr="004C363F">
        <w:rPr>
          <w:rFonts w:ascii="Times New Roman" w:eastAsia="標楷體" w:hAnsi="Times New Roman" w:cs="Times New Roman"/>
        </w:rPr>
        <w:t>2</w:t>
      </w:r>
      <w:r w:rsidR="00F40778" w:rsidRPr="004C363F">
        <w:rPr>
          <w:rFonts w:ascii="Times New Roman" w:eastAsia="標楷體" w:hAnsi="Times New Roman" w:cs="Times New Roman"/>
        </w:rPr>
        <w:t>樓教學資源中心辦公室。</w:t>
      </w:r>
    </w:p>
    <w:p w:rsidR="006B5512" w:rsidRPr="00B154DD" w:rsidRDefault="006B5512" w:rsidP="009B1EFB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B154DD">
        <w:rPr>
          <w:rFonts w:ascii="Times New Roman" w:eastAsia="標楷體" w:hAnsi="Times New Roman" w:cs="Times New Roman"/>
          <w:b/>
          <w:sz w:val="28"/>
          <w:szCs w:val="28"/>
        </w:rPr>
        <w:t>六、經費補助：</w:t>
      </w:r>
    </w:p>
    <w:p w:rsidR="006B5512" w:rsidRDefault="006B5512" w:rsidP="006B5512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137E33">
        <w:rPr>
          <w:rFonts w:ascii="Times New Roman" w:eastAsia="標楷體" w:hAnsi="Times New Roman" w:cs="Times New Roman"/>
        </w:rPr>
        <w:t>(</w:t>
      </w:r>
      <w:proofErr w:type="gramStart"/>
      <w:r w:rsidRPr="00137E33">
        <w:rPr>
          <w:rFonts w:ascii="Times New Roman" w:eastAsia="標楷體" w:hAnsi="Times New Roman" w:cs="Times New Roman"/>
        </w:rPr>
        <w:t>一</w:t>
      </w:r>
      <w:proofErr w:type="gramEnd"/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6244F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補助</w:t>
      </w:r>
      <w:r w:rsidR="006244F6"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經費由</w:t>
      </w:r>
      <w:r w:rsidR="00451F4F" w:rsidRPr="002F3F21">
        <w:rPr>
          <w:rFonts w:ascii="Times New Roman" w:eastAsia="標楷體" w:hAnsi="Times New Roman" w:cs="Times New Roman"/>
        </w:rPr>
        <w:t>「教育部</w:t>
      </w:r>
      <w:proofErr w:type="gramStart"/>
      <w:r w:rsidR="00451F4F" w:rsidRPr="002F3F21">
        <w:rPr>
          <w:rFonts w:ascii="Times New Roman" w:eastAsia="標楷體" w:hAnsi="Times New Roman" w:cs="Times New Roman"/>
        </w:rPr>
        <w:t>108</w:t>
      </w:r>
      <w:proofErr w:type="gramEnd"/>
      <w:r w:rsidR="00451F4F">
        <w:rPr>
          <w:rFonts w:ascii="Times New Roman" w:eastAsia="標楷體" w:hAnsi="Times New Roman" w:cs="Times New Roman"/>
        </w:rPr>
        <w:t>年度高等教育深耕計畫」</w:t>
      </w:r>
      <w:r w:rsidR="006244F6">
        <w:rPr>
          <w:rFonts w:ascii="Times New Roman" w:eastAsia="標楷體" w:hAnsi="Times New Roman" w:cs="Times New Roman" w:hint="eastAsia"/>
        </w:rPr>
        <w:t>，</w:t>
      </w:r>
      <w:r w:rsidRPr="006B5512">
        <w:rPr>
          <w:rFonts w:ascii="Times New Roman" w:eastAsia="標楷體" w:hAnsi="Times New Roman" w:cs="Times New Roman"/>
        </w:rPr>
        <w:t>每學期補助</w:t>
      </w:r>
      <w:r w:rsidRPr="00451F4F">
        <w:rPr>
          <w:rFonts w:ascii="Times New Roman" w:eastAsia="標楷體" w:hAnsi="Times New Roman" w:cs="Times New Roman"/>
        </w:rPr>
        <w:t>課程</w:t>
      </w:r>
      <w:proofErr w:type="gramStart"/>
      <w:r w:rsidR="00451F4F">
        <w:rPr>
          <w:rFonts w:ascii="Times New Roman" w:eastAsia="標楷體" w:hAnsi="Times New Roman" w:cs="Times New Roman" w:hint="eastAsia"/>
        </w:rPr>
        <w:t>件數</w:t>
      </w:r>
      <w:r w:rsidR="00451F4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視當</w:t>
      </w:r>
      <w:proofErr w:type="gramEnd"/>
      <w:r w:rsidR="00451F4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年度教育部核定補助金額而定</w:t>
      </w:r>
      <w:r>
        <w:rPr>
          <w:rFonts w:ascii="Times New Roman" w:eastAsia="標楷體" w:hAnsi="Times New Roman" w:cs="Times New Roman" w:hint="eastAsia"/>
        </w:rPr>
        <w:t>，</w:t>
      </w:r>
      <w:r w:rsidRPr="006B5512">
        <w:rPr>
          <w:rFonts w:ascii="Times New Roman" w:eastAsia="標楷體" w:hAnsi="Times New Roman" w:cs="Times New Roman" w:hint="eastAsia"/>
        </w:rPr>
        <w:t>每位教師至多補助二門不同實體學分課</w:t>
      </w:r>
      <w:r w:rsidRPr="006B5512">
        <w:rPr>
          <w:rFonts w:ascii="Times New Roman" w:eastAsia="標楷體" w:hAnsi="Times New Roman" w:cs="Times New Roman"/>
        </w:rPr>
        <w:t>程。</w:t>
      </w:r>
    </w:p>
    <w:p w:rsidR="00F40778" w:rsidRDefault="006B5512" w:rsidP="006B5512">
      <w:pPr>
        <w:ind w:leftChars="200" w:left="991" w:hangingChars="213" w:hanging="511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137E33">
        <w:rPr>
          <w:rFonts w:ascii="Times New Roman" w:eastAsia="標楷體" w:hAnsi="Times New Roman" w:cs="Times New Roman"/>
        </w:rPr>
        <w:t>(</w:t>
      </w:r>
      <w:r w:rsidRPr="00137E33"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 w:rsidRPr="006B5512">
        <w:rPr>
          <w:rFonts w:ascii="Times New Roman" w:eastAsia="標楷體" w:hAnsi="Times New Roman" w:cs="Times New Roman"/>
        </w:rPr>
        <w:t xml:space="preserve"> </w:t>
      </w:r>
      <w:r w:rsidRPr="006B5512">
        <w:rPr>
          <w:rFonts w:ascii="Times New Roman" w:eastAsia="標楷體" w:hAnsi="Times New Roman" w:cs="Times New Roman"/>
        </w:rPr>
        <w:t>審查通過之課程，</w:t>
      </w:r>
      <w:r>
        <w:rPr>
          <w:rFonts w:ascii="Times New Roman" w:eastAsia="標楷體" w:hAnsi="Times New Roman" w:cs="Times New Roman" w:hint="eastAsia"/>
        </w:rPr>
        <w:t>每案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將補助教師聘用支援教材</w:t>
      </w:r>
      <w:r>
        <w:rPr>
          <w:rFonts w:ascii="Times New Roman" w:eastAsia="標楷體" w:hAnsi="Times New Roman" w:hint="eastAsia"/>
          <w:bCs/>
          <w:szCs w:val="24"/>
          <w:shd w:val="clear" w:color="auto" w:fill="FFFFFF"/>
        </w:rPr>
        <w:t>操作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學生</w:t>
      </w:r>
      <w:r w:rsidR="001A7AB9">
        <w:rPr>
          <w:rFonts w:ascii="Times New Roman" w:eastAsia="標楷體" w:hAnsi="Times New Roman" w:hint="eastAsia"/>
          <w:bCs/>
          <w:szCs w:val="24"/>
          <w:shd w:val="clear" w:color="auto" w:fill="FFFFFF"/>
        </w:rPr>
        <w:t>(</w:t>
      </w:r>
      <w:r>
        <w:rPr>
          <w:rFonts w:ascii="Times New Roman" w:eastAsia="標楷體" w:hAnsi="Times New Roman" w:hint="eastAsia"/>
          <w:bCs/>
          <w:szCs w:val="24"/>
          <w:shd w:val="clear" w:color="auto" w:fill="FFFFFF"/>
        </w:rPr>
        <w:t>36</w:t>
      </w:r>
      <w:r w:rsidR="001A7AB9">
        <w:rPr>
          <w:rFonts w:ascii="Times New Roman" w:eastAsia="標楷體" w:hAnsi="Times New Roman" w:hint="eastAsia"/>
          <w:bCs/>
          <w:szCs w:val="24"/>
          <w:shd w:val="clear" w:color="auto" w:fill="FFFFFF"/>
        </w:rPr>
        <w:t>小時</w:t>
      </w:r>
      <w:r w:rsidR="001A7AB9">
        <w:rPr>
          <w:rFonts w:ascii="Times New Roman" w:eastAsia="標楷體" w:hAnsi="Times New Roman" w:hint="eastAsia"/>
          <w:bCs/>
          <w:szCs w:val="24"/>
          <w:shd w:val="clear" w:color="auto" w:fill="FFFFFF"/>
        </w:rPr>
        <w:t>/</w:t>
      </w:r>
      <w:r w:rsidR="001A7AB9">
        <w:rPr>
          <w:rFonts w:ascii="Times New Roman" w:eastAsia="標楷體" w:hAnsi="Times New Roman" w:hint="eastAsia"/>
          <w:bCs/>
          <w:szCs w:val="24"/>
          <w:shd w:val="clear" w:color="auto" w:fill="FFFFFF"/>
        </w:rPr>
        <w:t>學期</w:t>
      </w:r>
      <w:r w:rsidR="001A7AB9">
        <w:rPr>
          <w:rFonts w:ascii="Times New Roman" w:eastAsia="標楷體" w:hAnsi="Times New Roman" w:hint="eastAsia"/>
          <w:bCs/>
          <w:szCs w:val="24"/>
          <w:shd w:val="clear" w:color="auto" w:fill="FFFFFF"/>
        </w:rPr>
        <w:t>)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工讀</w:t>
      </w:r>
      <w:proofErr w:type="gramStart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費用及衍伸</w:t>
      </w:r>
      <w:proofErr w:type="gramEnd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之</w:t>
      </w:r>
      <w:proofErr w:type="gramStart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勞</w:t>
      </w:r>
      <w:proofErr w:type="gramEnd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健保費用</w:t>
      </w:r>
      <w:r>
        <w:rPr>
          <w:rFonts w:ascii="Times New Roman" w:eastAsia="標楷體" w:hAnsi="Times New Roman" w:hint="eastAsia"/>
          <w:bCs/>
          <w:szCs w:val="24"/>
          <w:shd w:val="clear" w:color="auto" w:fill="FFFFFF"/>
        </w:rPr>
        <w:t>。</w:t>
      </w:r>
    </w:p>
    <w:p w:rsidR="00E438DF" w:rsidRPr="00451F4F" w:rsidRDefault="006B5512" w:rsidP="00451F4F">
      <w:pPr>
        <w:ind w:leftChars="199" w:left="1006" w:hangingChars="220" w:hanging="528"/>
        <w:rPr>
          <w:rFonts w:ascii="Times New Roman" w:eastAsia="標楷體" w:hAnsi="Times New Roman" w:cs="Times New Roman"/>
          <w:color w:val="FF0000"/>
        </w:rPr>
      </w:pPr>
      <w:r w:rsidRPr="00137E33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/>
        </w:rPr>
        <w:t>)</w:t>
      </w:r>
      <w:r w:rsidR="006244F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51F4F">
        <w:rPr>
          <w:rFonts w:ascii="Times New Roman" w:eastAsia="標楷體" w:hAnsi="Times New Roman" w:cs="Times New Roman" w:hint="eastAsia"/>
        </w:rPr>
        <w:t>依據教學資源中心「</w:t>
      </w:r>
      <w:r w:rsidR="00451F4F" w:rsidRPr="00E13A6C">
        <w:rPr>
          <w:rFonts w:ascii="Times New Roman" w:eastAsia="標楷體" w:hAnsi="Times New Roman" w:cs="Times New Roman" w:hint="eastAsia"/>
        </w:rPr>
        <w:t>國立屏東大學高等教育深耕計畫經費支用要點</w:t>
      </w:r>
      <w:r w:rsidR="00451F4F">
        <w:rPr>
          <w:rFonts w:ascii="Times New Roman" w:eastAsia="標楷體" w:hAnsi="Times New Roman" w:cs="Times New Roman" w:hint="eastAsia"/>
        </w:rPr>
        <w:t>」</w:t>
      </w:r>
      <w:r w:rsidR="00451F4F" w:rsidRPr="000B025E">
        <w:rPr>
          <w:rFonts w:ascii="Times New Roman" w:eastAsia="標楷體" w:hAnsi="Times New Roman" w:cs="Times New Roman" w:hint="eastAsia"/>
        </w:rPr>
        <w:t>第</w:t>
      </w:r>
      <w:r w:rsidR="00451F4F" w:rsidRPr="000B025E">
        <w:rPr>
          <w:rFonts w:ascii="Times New Roman" w:eastAsia="標楷體" w:hAnsi="Times New Roman" w:cs="Times New Roman" w:hint="eastAsia"/>
        </w:rPr>
        <w:t>14</w:t>
      </w:r>
      <w:r w:rsidR="00451F4F" w:rsidRPr="000B025E">
        <w:rPr>
          <w:rFonts w:ascii="Times New Roman" w:eastAsia="標楷體" w:hAnsi="Times New Roman" w:cs="Times New Roman" w:hint="eastAsia"/>
        </w:rPr>
        <w:t>項要點及配合年底主計</w:t>
      </w:r>
      <w:proofErr w:type="gramStart"/>
      <w:r w:rsidR="00451F4F" w:rsidRPr="000B025E">
        <w:rPr>
          <w:rFonts w:ascii="Times New Roman" w:eastAsia="標楷體" w:hAnsi="Times New Roman" w:cs="Times New Roman" w:hint="eastAsia"/>
        </w:rPr>
        <w:t>關帳期</w:t>
      </w:r>
      <w:proofErr w:type="gramEnd"/>
      <w:r w:rsidR="00451F4F" w:rsidRPr="000B025E">
        <w:rPr>
          <w:rFonts w:ascii="Times New Roman" w:eastAsia="標楷體" w:hAnsi="Times New Roman" w:cs="Times New Roman" w:hint="eastAsia"/>
        </w:rPr>
        <w:t>程事宜，</w:t>
      </w:r>
      <w:r w:rsidR="00451F4F">
        <w:rPr>
          <w:rFonts w:ascii="Times New Roman" w:eastAsia="標楷體" w:hAnsi="Times New Roman" w:cs="Times New Roman" w:hint="eastAsia"/>
          <w:color w:val="FF0000"/>
        </w:rPr>
        <w:t>所有核銷程序請</w:t>
      </w:r>
      <w:r w:rsidR="00451F4F" w:rsidRPr="00AC6D32">
        <w:rPr>
          <w:rFonts w:ascii="Times New Roman" w:eastAsia="標楷體" w:hAnsi="Times New Roman" w:cs="Times New Roman"/>
          <w:color w:val="FF0000"/>
        </w:rPr>
        <w:t>於</w:t>
      </w:r>
      <w:r w:rsidR="00451F4F" w:rsidRPr="00AC6D32">
        <w:rPr>
          <w:rFonts w:ascii="Times New Roman" w:eastAsia="標楷體" w:hAnsi="Times New Roman" w:cs="Times New Roman"/>
          <w:color w:val="FF0000"/>
        </w:rPr>
        <w:t>108</w:t>
      </w:r>
      <w:r w:rsidR="00451F4F" w:rsidRPr="00AC6D32">
        <w:rPr>
          <w:rFonts w:ascii="Times New Roman" w:eastAsia="標楷體" w:hAnsi="Times New Roman" w:cs="Times New Roman"/>
          <w:color w:val="FF0000"/>
        </w:rPr>
        <w:t>年</w:t>
      </w:r>
      <w:r w:rsidR="00451F4F" w:rsidRPr="00AC6D32">
        <w:rPr>
          <w:rFonts w:ascii="Times New Roman" w:eastAsia="標楷體" w:hAnsi="Times New Roman" w:cs="Times New Roman"/>
          <w:color w:val="FF0000"/>
        </w:rPr>
        <w:t>12</w:t>
      </w:r>
      <w:r w:rsidR="00451F4F" w:rsidRPr="00AC6D32">
        <w:rPr>
          <w:rFonts w:ascii="Times New Roman" w:eastAsia="標楷體" w:hAnsi="Times New Roman" w:cs="Times New Roman"/>
          <w:color w:val="FF0000"/>
        </w:rPr>
        <w:t>月</w:t>
      </w:r>
      <w:r w:rsidR="00451F4F">
        <w:rPr>
          <w:rFonts w:ascii="Times New Roman" w:eastAsia="標楷體" w:hAnsi="Times New Roman" w:cs="Times New Roman"/>
          <w:color w:val="FF0000"/>
        </w:rPr>
        <w:t>1</w:t>
      </w:r>
      <w:r w:rsidR="00451F4F" w:rsidRPr="00AC6D32">
        <w:rPr>
          <w:rFonts w:ascii="Times New Roman" w:eastAsia="標楷體" w:hAnsi="Times New Roman" w:cs="Times New Roman"/>
          <w:color w:val="FF0000"/>
        </w:rPr>
        <w:t>0</w:t>
      </w:r>
      <w:r w:rsidR="00451F4F">
        <w:rPr>
          <w:rFonts w:ascii="Times New Roman" w:eastAsia="標楷體" w:hAnsi="Times New Roman" w:cs="Times New Roman"/>
          <w:color w:val="FF0000"/>
        </w:rPr>
        <w:t>日</w:t>
      </w:r>
      <w:r w:rsidR="00451F4F">
        <w:rPr>
          <w:rFonts w:ascii="Times New Roman" w:eastAsia="標楷體" w:hAnsi="Times New Roman" w:cs="Times New Roman" w:hint="eastAsia"/>
          <w:color w:val="FF0000"/>
        </w:rPr>
        <w:t>前</w:t>
      </w:r>
      <w:r w:rsidR="00451F4F">
        <w:rPr>
          <w:rFonts w:ascii="Times New Roman" w:eastAsia="標楷體" w:hAnsi="Times New Roman" w:cs="Times New Roman"/>
          <w:color w:val="FF0000"/>
        </w:rPr>
        <w:t>完成</w:t>
      </w:r>
      <w:r w:rsidR="00451F4F" w:rsidRPr="00AC6D32">
        <w:rPr>
          <w:rFonts w:ascii="Times New Roman" w:eastAsia="標楷體" w:hAnsi="Times New Roman" w:cs="Times New Roman"/>
          <w:color w:val="FF0000"/>
        </w:rPr>
        <w:t>。</w:t>
      </w:r>
    </w:p>
    <w:p w:rsidR="004B6D9B" w:rsidRPr="00B154DD" w:rsidRDefault="006B5512">
      <w:pPr>
        <w:rPr>
          <w:rFonts w:ascii="標楷體" w:eastAsia="標楷體" w:hAnsi="標楷體"/>
          <w:b/>
          <w:sz w:val="28"/>
          <w:szCs w:val="28"/>
        </w:rPr>
      </w:pPr>
      <w:r w:rsidRPr="00B154DD">
        <w:rPr>
          <w:rFonts w:ascii="標楷體" w:eastAsia="標楷體" w:hAnsi="標楷體" w:hint="eastAsia"/>
          <w:b/>
          <w:sz w:val="28"/>
          <w:szCs w:val="28"/>
        </w:rPr>
        <w:t>七、</w:t>
      </w:r>
      <w:r w:rsidR="00E96D9E" w:rsidRPr="00B154DD">
        <w:rPr>
          <w:rFonts w:ascii="標楷體" w:eastAsia="標楷體" w:hAnsi="標楷體" w:hint="eastAsia"/>
          <w:b/>
          <w:sz w:val="28"/>
          <w:szCs w:val="28"/>
        </w:rPr>
        <w:t>結案方式與義務：</w:t>
      </w:r>
    </w:p>
    <w:p w:rsidR="00CD3FC9" w:rsidRDefault="008850D6" w:rsidP="00CD3FC9">
      <w:pPr>
        <w:ind w:leftChars="199" w:left="994" w:hangingChars="215" w:hanging="51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850D6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) </w:t>
      </w:r>
      <w:r w:rsidR="008D05D7" w:rsidRPr="008D05D7">
        <w:rPr>
          <w:rFonts w:ascii="Times New Roman" w:eastAsia="標楷體" w:hAnsi="Times New Roman" w:cs="Times New Roman" w:hint="eastAsia"/>
          <w:szCs w:val="24"/>
        </w:rPr>
        <w:t>為配合</w:t>
      </w:r>
      <w:r w:rsidR="008D05D7" w:rsidRPr="008D05D7">
        <w:rPr>
          <w:rFonts w:ascii="Times New Roman" w:eastAsia="標楷體" w:hAnsi="Times New Roman" w:cs="Times New Roman" w:hint="eastAsia"/>
          <w:szCs w:val="24"/>
        </w:rPr>
        <w:t>12</w:t>
      </w:r>
      <w:r w:rsidR="008D05D7" w:rsidRPr="008D05D7">
        <w:rPr>
          <w:rFonts w:ascii="Times New Roman" w:eastAsia="標楷體" w:hAnsi="Times New Roman" w:cs="Times New Roman" w:hint="eastAsia"/>
          <w:szCs w:val="24"/>
        </w:rPr>
        <w:t>月初校慶系列活動成果發表會，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獲補助課程</w:t>
      </w:r>
      <w:r w:rsidRPr="008850D6">
        <w:rPr>
          <w:rFonts w:ascii="Times New Roman" w:eastAsia="標楷體" w:hAnsi="Times New Roman" w:cs="Times New Roman" w:hint="eastAsia"/>
          <w:color w:val="000000"/>
          <w:szCs w:val="24"/>
        </w:rPr>
        <w:t>請於</w:t>
      </w:r>
      <w:r w:rsidRPr="002316F8">
        <w:rPr>
          <w:rFonts w:ascii="Times New Roman" w:eastAsia="標楷體" w:hAnsi="Times New Roman" w:cs="Times New Roman" w:hint="eastAsia"/>
          <w:szCs w:val="24"/>
        </w:rPr>
        <w:t>108</w:t>
      </w:r>
      <w:r w:rsidRPr="002316F8">
        <w:rPr>
          <w:rFonts w:ascii="Times New Roman" w:eastAsia="標楷體" w:hAnsi="Times New Roman" w:cs="Times New Roman" w:hint="eastAsia"/>
          <w:szCs w:val="24"/>
        </w:rPr>
        <w:t>年</w:t>
      </w:r>
      <w:r w:rsidRPr="002316F8">
        <w:rPr>
          <w:rFonts w:ascii="Times New Roman" w:eastAsia="標楷體" w:hAnsi="Times New Roman" w:cs="Times New Roman" w:hint="eastAsia"/>
          <w:szCs w:val="24"/>
        </w:rPr>
        <w:t>11</w:t>
      </w:r>
      <w:r w:rsidRPr="002316F8">
        <w:rPr>
          <w:rFonts w:ascii="Times New Roman" w:eastAsia="標楷體" w:hAnsi="Times New Roman" w:cs="Times New Roman" w:hint="eastAsia"/>
          <w:szCs w:val="24"/>
        </w:rPr>
        <w:t>月</w:t>
      </w:r>
      <w:r w:rsidR="000539DE" w:rsidRPr="002316F8">
        <w:rPr>
          <w:rFonts w:ascii="Times New Roman" w:eastAsia="標楷體" w:hAnsi="Times New Roman" w:cs="Times New Roman"/>
          <w:szCs w:val="24"/>
        </w:rPr>
        <w:t>15</w:t>
      </w:r>
      <w:r w:rsidRPr="002316F8">
        <w:rPr>
          <w:rFonts w:ascii="Times New Roman" w:eastAsia="標楷體" w:hAnsi="Times New Roman" w:cs="Times New Roman" w:hint="eastAsia"/>
          <w:szCs w:val="24"/>
        </w:rPr>
        <w:t>日繳交階段性</w:t>
      </w:r>
      <w:r w:rsidRPr="002316F8">
        <w:rPr>
          <w:rFonts w:ascii="Times New Roman" w:eastAsia="標楷體" w:hAnsi="Times New Roman" w:cs="Times New Roman" w:hint="eastAsia"/>
          <w:b/>
          <w:szCs w:val="24"/>
        </w:rPr>
        <w:t>「成果海報」</w:t>
      </w:r>
      <w:r w:rsidR="00AA011C" w:rsidRPr="002316F8">
        <w:rPr>
          <w:rFonts w:ascii="Times New Roman" w:eastAsia="標楷體" w:hAnsi="Times New Roman" w:cs="Times New Roman"/>
          <w:kern w:val="0"/>
          <w:szCs w:val="24"/>
          <w:highlight w:val="yellow"/>
        </w:rPr>
        <w:t>(</w:t>
      </w:r>
      <w:r w:rsidR="00AA011C" w:rsidRPr="002316F8">
        <w:rPr>
          <w:rFonts w:ascii="Times New Roman" w:eastAsia="標楷體" w:hAnsi="Times New Roman" w:cs="Times New Roman"/>
          <w:kern w:val="0"/>
          <w:szCs w:val="24"/>
          <w:highlight w:val="yellow"/>
        </w:rPr>
        <w:t>如附件</w:t>
      </w:r>
      <w:r w:rsidR="00AA011C" w:rsidRPr="002316F8">
        <w:rPr>
          <w:rFonts w:ascii="Times New Roman" w:eastAsia="標楷體" w:hAnsi="Times New Roman" w:cs="Times New Roman" w:hint="eastAsia"/>
          <w:kern w:val="0"/>
          <w:szCs w:val="24"/>
          <w:highlight w:val="yellow"/>
        </w:rPr>
        <w:t>2</w:t>
      </w:r>
      <w:r w:rsidR="00AA011C" w:rsidRPr="002316F8">
        <w:rPr>
          <w:rFonts w:ascii="Times New Roman" w:eastAsia="標楷體" w:hAnsi="Times New Roman" w:cs="Times New Roman"/>
          <w:kern w:val="0"/>
          <w:szCs w:val="24"/>
          <w:highlight w:val="yellow"/>
        </w:rPr>
        <w:t>)</w:t>
      </w:r>
      <w:r w:rsidRPr="002316F8">
        <w:rPr>
          <w:rFonts w:ascii="Times New Roman" w:eastAsia="標楷體" w:hAnsi="Times New Roman" w:cs="Times New Roman" w:hint="eastAsia"/>
          <w:szCs w:val="24"/>
        </w:rPr>
        <w:t>，並於</w:t>
      </w:r>
      <w:r w:rsidRPr="002316F8">
        <w:rPr>
          <w:rFonts w:ascii="Times New Roman" w:eastAsia="標楷體" w:hAnsi="Times New Roman" w:cs="Times New Roman" w:hint="eastAsia"/>
          <w:szCs w:val="24"/>
        </w:rPr>
        <w:t>109</w:t>
      </w:r>
      <w:r w:rsidRPr="002316F8">
        <w:rPr>
          <w:rFonts w:ascii="Times New Roman" w:eastAsia="標楷體" w:hAnsi="Times New Roman" w:cs="Times New Roman" w:hint="eastAsia"/>
          <w:szCs w:val="24"/>
        </w:rPr>
        <w:t>年</w:t>
      </w:r>
      <w:r w:rsidRPr="002316F8">
        <w:rPr>
          <w:rFonts w:ascii="Times New Roman" w:eastAsia="標楷體" w:hAnsi="Times New Roman" w:cs="Times New Roman" w:hint="eastAsia"/>
          <w:szCs w:val="24"/>
        </w:rPr>
        <w:t>1</w:t>
      </w:r>
      <w:r w:rsidRPr="002316F8">
        <w:rPr>
          <w:rFonts w:ascii="Times New Roman" w:eastAsia="標楷體" w:hAnsi="Times New Roman" w:cs="Times New Roman" w:hint="eastAsia"/>
          <w:szCs w:val="24"/>
        </w:rPr>
        <w:t>月</w:t>
      </w:r>
      <w:r w:rsidRPr="002316F8">
        <w:rPr>
          <w:rFonts w:ascii="Times New Roman" w:eastAsia="標楷體" w:hAnsi="Times New Roman" w:cs="Times New Roman" w:hint="eastAsia"/>
          <w:szCs w:val="24"/>
        </w:rPr>
        <w:t>31</w:t>
      </w:r>
      <w:r w:rsidRPr="002316F8">
        <w:rPr>
          <w:rFonts w:ascii="Times New Roman" w:eastAsia="標楷體" w:hAnsi="Times New Roman" w:cs="Times New Roman" w:hint="eastAsia"/>
          <w:szCs w:val="24"/>
        </w:rPr>
        <w:t>日繳交</w:t>
      </w:r>
      <w:r w:rsidRPr="002316F8">
        <w:rPr>
          <w:rFonts w:ascii="Times New Roman" w:eastAsia="標楷體" w:hAnsi="Times New Roman" w:cs="Times New Roman" w:hint="eastAsia"/>
          <w:b/>
          <w:szCs w:val="24"/>
        </w:rPr>
        <w:t>「成果報告書」</w:t>
      </w:r>
      <w:r w:rsidR="00AA011C" w:rsidRPr="002316F8">
        <w:rPr>
          <w:rFonts w:ascii="Times New Roman" w:eastAsia="標楷體" w:hAnsi="Times New Roman" w:cs="Times New Roman" w:hint="eastAsia"/>
          <w:szCs w:val="24"/>
          <w:highlight w:val="yellow"/>
        </w:rPr>
        <w:t>(</w:t>
      </w:r>
      <w:r w:rsidR="00AA011C" w:rsidRPr="002316F8">
        <w:rPr>
          <w:rFonts w:ascii="Times New Roman" w:eastAsia="標楷體" w:hAnsi="Times New Roman" w:cs="Times New Roman" w:hint="eastAsia"/>
          <w:szCs w:val="24"/>
          <w:highlight w:val="yellow"/>
        </w:rPr>
        <w:t>如</w:t>
      </w:r>
      <w:r w:rsidRPr="002316F8">
        <w:rPr>
          <w:rFonts w:ascii="Times New Roman" w:eastAsia="標楷體" w:hAnsi="Times New Roman" w:cs="Times New Roman" w:hint="eastAsia"/>
          <w:szCs w:val="24"/>
          <w:highlight w:val="yellow"/>
        </w:rPr>
        <w:t>附件</w:t>
      </w:r>
      <w:r w:rsidR="00D15432" w:rsidRPr="002316F8">
        <w:rPr>
          <w:rFonts w:ascii="Times New Roman" w:eastAsia="標楷體" w:hAnsi="Times New Roman" w:cs="Times New Roman" w:hint="eastAsia"/>
          <w:szCs w:val="24"/>
          <w:highlight w:val="yellow"/>
        </w:rPr>
        <w:t>3</w:t>
      </w:r>
      <w:r w:rsidR="00AA011C" w:rsidRPr="002316F8">
        <w:rPr>
          <w:rFonts w:ascii="Times New Roman" w:eastAsia="標楷體" w:hAnsi="Times New Roman" w:cs="Times New Roman" w:hint="eastAsia"/>
          <w:szCs w:val="24"/>
          <w:highlight w:val="yellow"/>
        </w:rPr>
        <w:t>)</w:t>
      </w:r>
      <w:r w:rsidR="00AA011C" w:rsidRPr="002316F8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316F8">
        <w:rPr>
          <w:rFonts w:ascii="Times New Roman" w:eastAsia="標楷體" w:hAnsi="Times New Roman" w:cs="Times New Roman" w:hint="eastAsia"/>
          <w:szCs w:val="24"/>
        </w:rPr>
        <w:t>word</w:t>
      </w:r>
      <w:r w:rsidRPr="002316F8">
        <w:rPr>
          <w:rFonts w:ascii="Times New Roman" w:eastAsia="標楷體" w:hAnsi="Times New Roman" w:cs="Times New Roman" w:hint="eastAsia"/>
          <w:szCs w:val="24"/>
        </w:rPr>
        <w:t>電子檔和</w:t>
      </w:r>
      <w:proofErr w:type="gramStart"/>
      <w:r w:rsidRPr="002316F8">
        <w:rPr>
          <w:rFonts w:ascii="Times New Roman" w:eastAsia="標楷體" w:hAnsi="Times New Roman" w:cs="Times New Roman" w:hint="eastAsia"/>
          <w:szCs w:val="24"/>
        </w:rPr>
        <w:t>核章紙本</w:t>
      </w:r>
      <w:proofErr w:type="gramEnd"/>
      <w:r w:rsidRPr="002316F8">
        <w:rPr>
          <w:rFonts w:ascii="Times New Roman" w:eastAsia="標楷體" w:hAnsi="Times New Roman" w:cs="Times New Roman" w:hint="eastAsia"/>
          <w:szCs w:val="24"/>
        </w:rPr>
        <w:t>1</w:t>
      </w:r>
      <w:r w:rsidRPr="002316F8">
        <w:rPr>
          <w:rFonts w:ascii="Times New Roman" w:eastAsia="標楷體" w:hAnsi="Times New Roman" w:cs="Times New Roman" w:hint="eastAsia"/>
          <w:szCs w:val="24"/>
        </w:rPr>
        <w:t>份，以及</w:t>
      </w:r>
      <w:r w:rsidRPr="002316F8">
        <w:rPr>
          <w:rFonts w:ascii="Times New Roman" w:eastAsia="標楷體" w:hAnsi="Times New Roman" w:cs="Times New Roman" w:hint="eastAsia"/>
          <w:b/>
          <w:szCs w:val="24"/>
        </w:rPr>
        <w:t>「成果海報」</w:t>
      </w:r>
      <w:r w:rsidR="008D05D7" w:rsidRPr="002316F8">
        <w:rPr>
          <w:rFonts w:ascii="Times New Roman" w:eastAsia="標楷體" w:hAnsi="Times New Roman" w:cs="Times New Roman"/>
          <w:kern w:val="0"/>
          <w:szCs w:val="24"/>
          <w:highlight w:val="yellow"/>
        </w:rPr>
        <w:t>(</w:t>
      </w:r>
      <w:r w:rsidR="008D05D7" w:rsidRPr="002316F8">
        <w:rPr>
          <w:rFonts w:ascii="Times New Roman" w:eastAsia="標楷體" w:hAnsi="Times New Roman" w:cs="Times New Roman"/>
          <w:kern w:val="0"/>
          <w:szCs w:val="24"/>
          <w:highlight w:val="yellow"/>
        </w:rPr>
        <w:t>如附件</w:t>
      </w:r>
      <w:r w:rsidR="008D05D7" w:rsidRPr="002316F8">
        <w:rPr>
          <w:rFonts w:ascii="Times New Roman" w:eastAsia="標楷體" w:hAnsi="Times New Roman" w:cs="Times New Roman" w:hint="eastAsia"/>
          <w:kern w:val="0"/>
          <w:szCs w:val="24"/>
          <w:highlight w:val="yellow"/>
        </w:rPr>
        <w:t>2</w:t>
      </w:r>
      <w:r w:rsidR="008D05D7" w:rsidRPr="002316F8">
        <w:rPr>
          <w:rFonts w:ascii="Times New Roman" w:eastAsia="標楷體" w:hAnsi="Times New Roman" w:cs="Times New Roman"/>
          <w:kern w:val="0"/>
          <w:szCs w:val="24"/>
          <w:highlight w:val="yellow"/>
        </w:rPr>
        <w:t>)</w:t>
      </w:r>
      <w:r w:rsidRPr="002316F8">
        <w:rPr>
          <w:rFonts w:ascii="Times New Roman" w:eastAsia="標楷體" w:hAnsi="Times New Roman" w:cs="Times New Roman" w:hint="eastAsia"/>
          <w:szCs w:val="24"/>
        </w:rPr>
        <w:t>。</w:t>
      </w:r>
    </w:p>
    <w:p w:rsidR="00E438DF" w:rsidRPr="008850D6" w:rsidRDefault="008850D6" w:rsidP="00B154DD">
      <w:pPr>
        <w:ind w:leftChars="199" w:left="994" w:hangingChars="215" w:hanging="51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850D6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CD3FC9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Pr="008850D6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8D05D7" w:rsidRPr="008850D6">
        <w:rPr>
          <w:rFonts w:ascii="Times New Roman" w:eastAsia="標楷體" w:hAnsi="Times New Roman" w:cs="Times New Roman" w:hint="eastAsia"/>
          <w:color w:val="000000"/>
          <w:szCs w:val="24"/>
        </w:rPr>
        <w:t>獲</w:t>
      </w:r>
      <w:r w:rsidR="008D05D7">
        <w:rPr>
          <w:rFonts w:ascii="Times New Roman" w:eastAsia="標楷體" w:hAnsi="Times New Roman" w:cs="Times New Roman" w:hint="eastAsia"/>
          <w:color w:val="000000"/>
          <w:szCs w:val="24"/>
        </w:rPr>
        <w:t>補助教師</w:t>
      </w:r>
      <w:r w:rsidR="000E06B2">
        <w:rPr>
          <w:rFonts w:ascii="Times New Roman" w:eastAsia="標楷體" w:hAnsi="Times New Roman" w:cs="Times New Roman" w:hint="eastAsia"/>
          <w:color w:val="000000"/>
          <w:szCs w:val="24"/>
        </w:rPr>
        <w:t>須參與</w:t>
      </w:r>
      <w:r w:rsidR="000E06B2">
        <w:rPr>
          <w:rFonts w:ascii="Times New Roman" w:eastAsia="標楷體" w:hAnsi="Times New Roman" w:cs="Times New Roman" w:hint="eastAsia"/>
          <w:color w:val="000000"/>
          <w:szCs w:val="24"/>
        </w:rPr>
        <w:t>至少</w:t>
      </w:r>
      <w:r w:rsidR="000E06B2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0E06B2">
        <w:rPr>
          <w:rFonts w:ascii="Times New Roman" w:eastAsia="標楷體" w:hAnsi="Times New Roman" w:cs="Times New Roman" w:hint="eastAsia"/>
          <w:color w:val="000000"/>
          <w:szCs w:val="24"/>
        </w:rPr>
        <w:t>場</w:t>
      </w:r>
      <w:proofErr w:type="gramStart"/>
      <w:r w:rsidR="000E06B2">
        <w:rPr>
          <w:rFonts w:ascii="Times New Roman" w:eastAsia="標楷體" w:hAnsi="Times New Roman" w:cs="Times New Roman" w:hint="eastAsia"/>
          <w:color w:val="000000"/>
          <w:szCs w:val="24"/>
        </w:rPr>
        <w:t>磨課師</w:t>
      </w:r>
      <w:proofErr w:type="gramEnd"/>
      <w:r w:rsidR="000E06B2">
        <w:rPr>
          <w:rFonts w:ascii="Times New Roman" w:eastAsia="標楷體" w:hAnsi="Times New Roman" w:cs="Times New Roman" w:hint="eastAsia"/>
          <w:color w:val="000000"/>
          <w:szCs w:val="24"/>
        </w:rPr>
        <w:t>相關研習、講座等活動，並</w:t>
      </w:r>
      <w:r w:rsidR="008D05D7">
        <w:rPr>
          <w:rFonts w:ascii="Times New Roman" w:eastAsia="標楷體" w:hAnsi="Times New Roman" w:cs="Times New Roman" w:hint="eastAsia"/>
          <w:color w:val="000000"/>
          <w:szCs w:val="24"/>
        </w:rPr>
        <w:t>有義務參與高等教育深耕計畫相關成果分享會、</w:t>
      </w:r>
      <w:r w:rsidR="008D05D7" w:rsidRPr="00DB7A75">
        <w:rPr>
          <w:rFonts w:ascii="Times New Roman" w:eastAsia="標楷體" w:hAnsi="Times New Roman" w:cs="Times New Roman" w:hint="eastAsia"/>
          <w:color w:val="000000"/>
          <w:szCs w:val="24"/>
        </w:rPr>
        <w:t>研討會</w:t>
      </w:r>
      <w:r w:rsidR="008D05D7">
        <w:rPr>
          <w:rFonts w:ascii="Times New Roman" w:eastAsia="標楷體" w:hAnsi="Times New Roman" w:cs="Times New Roman" w:hint="eastAsia"/>
          <w:color w:val="000000"/>
          <w:szCs w:val="24"/>
        </w:rPr>
        <w:t>發表</w:t>
      </w:r>
      <w:r w:rsidR="008D05D7" w:rsidRPr="00D15432">
        <w:rPr>
          <w:rFonts w:ascii="Times New Roman" w:eastAsia="標楷體" w:hAnsi="Times New Roman" w:cs="Times New Roman" w:hint="eastAsia"/>
          <w:color w:val="000000"/>
          <w:szCs w:val="24"/>
        </w:rPr>
        <w:t>。如未配合計畫</w:t>
      </w:r>
      <w:bookmarkStart w:id="0" w:name="_GoBack"/>
      <w:bookmarkEnd w:id="0"/>
      <w:r w:rsidR="008D05D7" w:rsidRPr="00D15432">
        <w:rPr>
          <w:rFonts w:ascii="Times New Roman" w:eastAsia="標楷體" w:hAnsi="Times New Roman" w:cs="Times New Roman" w:hint="eastAsia"/>
          <w:color w:val="000000"/>
          <w:szCs w:val="24"/>
        </w:rPr>
        <w:t>結案方式與義務，將影響日後申請計畫補助，敬請留意。</w:t>
      </w:r>
    </w:p>
    <w:p w:rsidR="00E438DF" w:rsidRPr="00B154DD" w:rsidRDefault="00E438DF" w:rsidP="00E438D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B154DD">
        <w:rPr>
          <w:rFonts w:ascii="Times New Roman" w:eastAsia="標楷體" w:hAnsi="Times New Roman" w:cs="Times New Roman"/>
          <w:b/>
          <w:sz w:val="28"/>
          <w:szCs w:val="28"/>
        </w:rPr>
        <w:t>八、本辦法如有未盡事宜，按本中心公告辦理之。</w:t>
      </w:r>
    </w:p>
    <w:p w:rsidR="00E438DF" w:rsidRPr="00B154DD" w:rsidRDefault="00E438DF" w:rsidP="00E438D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B154DD">
        <w:rPr>
          <w:rFonts w:ascii="Times New Roman" w:eastAsia="標楷體" w:hAnsi="Times New Roman" w:cs="Times New Roman"/>
          <w:b/>
          <w:sz w:val="28"/>
          <w:szCs w:val="28"/>
        </w:rPr>
        <w:t>九、聯絡窗口：</w:t>
      </w:r>
    </w:p>
    <w:p w:rsidR="004B6D9B" w:rsidRPr="00893D74" w:rsidRDefault="00E438DF" w:rsidP="00E438DF">
      <w:pPr>
        <w:ind w:leftChars="200" w:left="480"/>
        <w:rPr>
          <w:rFonts w:ascii="Times New Roman" w:eastAsia="標楷體" w:hAnsi="Times New Roman" w:cs="Times New Roman"/>
        </w:rPr>
      </w:pPr>
      <w:r w:rsidRPr="00E438DF">
        <w:rPr>
          <w:rFonts w:ascii="Times New Roman" w:eastAsia="標楷體" w:hAnsi="Times New Roman" w:cs="Times New Roman"/>
        </w:rPr>
        <w:t>教務處教學資源中心</w:t>
      </w:r>
      <w:r w:rsidRPr="00E438DF">
        <w:rPr>
          <w:rFonts w:ascii="Times New Roman" w:eastAsia="標楷體" w:hAnsi="Times New Roman" w:cs="Times New Roman"/>
        </w:rPr>
        <w:t xml:space="preserve"> </w:t>
      </w:r>
      <w:r w:rsidR="00893D74">
        <w:rPr>
          <w:rFonts w:ascii="Times New Roman" w:eastAsia="標楷體" w:hAnsi="Times New Roman" w:cs="Times New Roman"/>
        </w:rPr>
        <w:t>林桂禎</w:t>
      </w:r>
      <w:r w:rsidR="00893D74">
        <w:rPr>
          <w:rFonts w:ascii="Times New Roman" w:eastAsia="標楷體" w:hAnsi="Times New Roman" w:cs="Times New Roman" w:hint="eastAsia"/>
        </w:rPr>
        <w:t>(</w:t>
      </w:r>
      <w:r w:rsidRPr="00E438DF">
        <w:rPr>
          <w:rFonts w:ascii="Times New Roman" w:eastAsia="標楷體" w:hAnsi="Times New Roman" w:cs="Times New Roman"/>
        </w:rPr>
        <w:t>分機：</w:t>
      </w:r>
      <w:r w:rsidRPr="00E438DF">
        <w:rPr>
          <w:rFonts w:ascii="Times New Roman" w:eastAsia="標楷體" w:hAnsi="Times New Roman" w:cs="Times New Roman"/>
        </w:rPr>
        <w:t>11607</w:t>
      </w:r>
      <w:r w:rsidR="00893D74">
        <w:rPr>
          <w:rFonts w:ascii="Times New Roman" w:eastAsia="標楷體" w:hAnsi="Times New Roman" w:cs="Times New Roman" w:hint="eastAsia"/>
        </w:rPr>
        <w:t>、</w:t>
      </w:r>
      <w:r w:rsidRPr="00E438DF">
        <w:rPr>
          <w:rFonts w:ascii="Times New Roman" w:eastAsia="標楷體" w:hAnsi="Times New Roman" w:cs="Times New Roman"/>
        </w:rPr>
        <w:t>E-mail</w:t>
      </w:r>
      <w:r w:rsidRPr="00E438DF">
        <w:rPr>
          <w:rFonts w:ascii="Times New Roman" w:eastAsia="標楷體" w:hAnsi="Times New Roman" w:cs="Times New Roman"/>
        </w:rPr>
        <w:t>：</w:t>
      </w:r>
      <w:r w:rsidR="00893D74" w:rsidRPr="00893D74">
        <w:rPr>
          <w:rFonts w:ascii="Times New Roman" w:eastAsia="標楷體" w:hAnsi="Times New Roman" w:cs="Times New Roman"/>
        </w:rPr>
        <w:t>belinda168@mail.nptu.edu.tw</w:t>
      </w:r>
      <w:r w:rsidR="00893D74">
        <w:rPr>
          <w:rFonts w:ascii="Times New Roman" w:eastAsia="標楷體" w:hAnsi="Times New Roman" w:cs="Times New Roman" w:hint="eastAsia"/>
        </w:rPr>
        <w:t>)</w:t>
      </w:r>
    </w:p>
    <w:p w:rsidR="004B6D9B" w:rsidRDefault="004B6D9B"/>
    <w:p w:rsidR="005713A3" w:rsidRPr="005713A3" w:rsidRDefault="005713A3"/>
    <w:sectPr w:rsidR="005713A3" w:rsidRPr="005713A3" w:rsidSect="00893D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D8" w:rsidRDefault="00C738D8" w:rsidP="00F163D2">
      <w:r>
        <w:separator/>
      </w:r>
    </w:p>
  </w:endnote>
  <w:endnote w:type="continuationSeparator" w:id="0">
    <w:p w:rsidR="00C738D8" w:rsidRDefault="00C738D8" w:rsidP="00F1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D8" w:rsidRDefault="00C738D8" w:rsidP="00F163D2">
      <w:r>
        <w:separator/>
      </w:r>
    </w:p>
  </w:footnote>
  <w:footnote w:type="continuationSeparator" w:id="0">
    <w:p w:rsidR="00C738D8" w:rsidRDefault="00C738D8" w:rsidP="00F1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A40"/>
    <w:multiLevelType w:val="hybridMultilevel"/>
    <w:tmpl w:val="DED05C52"/>
    <w:lvl w:ilvl="0" w:tplc="D5BC1D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4AD6C97"/>
    <w:multiLevelType w:val="multilevel"/>
    <w:tmpl w:val="6C3A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EE"/>
    <w:rsid w:val="00010F4F"/>
    <w:rsid w:val="000226B1"/>
    <w:rsid w:val="00053487"/>
    <w:rsid w:val="000539DE"/>
    <w:rsid w:val="00071EE9"/>
    <w:rsid w:val="000E06B2"/>
    <w:rsid w:val="0010200A"/>
    <w:rsid w:val="001155EB"/>
    <w:rsid w:val="0011635B"/>
    <w:rsid w:val="001311E8"/>
    <w:rsid w:val="00136867"/>
    <w:rsid w:val="00137E33"/>
    <w:rsid w:val="001530AB"/>
    <w:rsid w:val="00192B2A"/>
    <w:rsid w:val="001A7AB9"/>
    <w:rsid w:val="001E2151"/>
    <w:rsid w:val="00215E54"/>
    <w:rsid w:val="00225D81"/>
    <w:rsid w:val="002316F8"/>
    <w:rsid w:val="00245E19"/>
    <w:rsid w:val="002851E3"/>
    <w:rsid w:val="00297854"/>
    <w:rsid w:val="002A65E5"/>
    <w:rsid w:val="002C76FD"/>
    <w:rsid w:val="0034564D"/>
    <w:rsid w:val="00367F46"/>
    <w:rsid w:val="00386DE1"/>
    <w:rsid w:val="003D358F"/>
    <w:rsid w:val="00405966"/>
    <w:rsid w:val="00430F48"/>
    <w:rsid w:val="00451F4F"/>
    <w:rsid w:val="004B4D55"/>
    <w:rsid w:val="004B6D9B"/>
    <w:rsid w:val="004C363F"/>
    <w:rsid w:val="004D0394"/>
    <w:rsid w:val="004D45D1"/>
    <w:rsid w:val="004E57C7"/>
    <w:rsid w:val="005713A3"/>
    <w:rsid w:val="006051F4"/>
    <w:rsid w:val="006244F6"/>
    <w:rsid w:val="00647ED7"/>
    <w:rsid w:val="00667E1C"/>
    <w:rsid w:val="006B5512"/>
    <w:rsid w:val="007446DE"/>
    <w:rsid w:val="007847AE"/>
    <w:rsid w:val="007B4994"/>
    <w:rsid w:val="008045A9"/>
    <w:rsid w:val="008322D1"/>
    <w:rsid w:val="00834367"/>
    <w:rsid w:val="00847223"/>
    <w:rsid w:val="008850D6"/>
    <w:rsid w:val="00893D74"/>
    <w:rsid w:val="008D05D7"/>
    <w:rsid w:val="008E32FA"/>
    <w:rsid w:val="00951CDB"/>
    <w:rsid w:val="00970778"/>
    <w:rsid w:val="009A1AFE"/>
    <w:rsid w:val="009B1EFB"/>
    <w:rsid w:val="009D2668"/>
    <w:rsid w:val="00A31BED"/>
    <w:rsid w:val="00A56249"/>
    <w:rsid w:val="00A9589D"/>
    <w:rsid w:val="00AA011C"/>
    <w:rsid w:val="00AF5B91"/>
    <w:rsid w:val="00B154DD"/>
    <w:rsid w:val="00BB4628"/>
    <w:rsid w:val="00BE00E1"/>
    <w:rsid w:val="00C01DED"/>
    <w:rsid w:val="00C22267"/>
    <w:rsid w:val="00C343BD"/>
    <w:rsid w:val="00C46238"/>
    <w:rsid w:val="00C63465"/>
    <w:rsid w:val="00C738D8"/>
    <w:rsid w:val="00C928AC"/>
    <w:rsid w:val="00CA559B"/>
    <w:rsid w:val="00CB4104"/>
    <w:rsid w:val="00CD3FC9"/>
    <w:rsid w:val="00CF26C4"/>
    <w:rsid w:val="00CF7183"/>
    <w:rsid w:val="00D035DD"/>
    <w:rsid w:val="00D07B38"/>
    <w:rsid w:val="00D15432"/>
    <w:rsid w:val="00D44248"/>
    <w:rsid w:val="00D4522E"/>
    <w:rsid w:val="00D53864"/>
    <w:rsid w:val="00D811E7"/>
    <w:rsid w:val="00D848AE"/>
    <w:rsid w:val="00DA7EBF"/>
    <w:rsid w:val="00DB66DA"/>
    <w:rsid w:val="00DD1D46"/>
    <w:rsid w:val="00E27566"/>
    <w:rsid w:val="00E279CA"/>
    <w:rsid w:val="00E438DF"/>
    <w:rsid w:val="00E56B3C"/>
    <w:rsid w:val="00E96D9E"/>
    <w:rsid w:val="00EA73B3"/>
    <w:rsid w:val="00EC3039"/>
    <w:rsid w:val="00EC6474"/>
    <w:rsid w:val="00EE2757"/>
    <w:rsid w:val="00F163D2"/>
    <w:rsid w:val="00F17B86"/>
    <w:rsid w:val="00F275A6"/>
    <w:rsid w:val="00F40778"/>
    <w:rsid w:val="00F55946"/>
    <w:rsid w:val="00F72429"/>
    <w:rsid w:val="00FC0365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25D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3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3D2"/>
    <w:rPr>
      <w:sz w:val="20"/>
      <w:szCs w:val="20"/>
    </w:rPr>
  </w:style>
  <w:style w:type="paragraph" w:styleId="a7">
    <w:name w:val="List Paragraph"/>
    <w:basedOn w:val="a"/>
    <w:uiPriority w:val="34"/>
    <w:qFormat/>
    <w:rsid w:val="00F55946"/>
    <w:pPr>
      <w:ind w:leftChars="200" w:left="480"/>
    </w:pPr>
  </w:style>
  <w:style w:type="character" w:styleId="a8">
    <w:name w:val="Hyperlink"/>
    <w:basedOn w:val="a0"/>
    <w:uiPriority w:val="99"/>
    <w:unhideWhenUsed/>
    <w:rsid w:val="004E57C7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225D8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25D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3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3D2"/>
    <w:rPr>
      <w:sz w:val="20"/>
      <w:szCs w:val="20"/>
    </w:rPr>
  </w:style>
  <w:style w:type="paragraph" w:styleId="a7">
    <w:name w:val="List Paragraph"/>
    <w:basedOn w:val="a"/>
    <w:uiPriority w:val="34"/>
    <w:qFormat/>
    <w:rsid w:val="00F55946"/>
    <w:pPr>
      <w:ind w:leftChars="200" w:left="480"/>
    </w:pPr>
  </w:style>
  <w:style w:type="character" w:styleId="a8">
    <w:name w:val="Hyperlink"/>
    <w:basedOn w:val="a0"/>
    <w:uiPriority w:val="99"/>
    <w:unhideWhenUsed/>
    <w:rsid w:val="004E57C7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225D8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wanlife.org/" TargetMode="External"/><Relationship Id="rId13" Type="http://schemas.openxmlformats.org/officeDocument/2006/relationships/hyperlink" Target="https://www.udacit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dx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h-tw.courser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harecours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wan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64</cp:revision>
  <dcterms:created xsi:type="dcterms:W3CDTF">2019-03-26T07:53:00Z</dcterms:created>
  <dcterms:modified xsi:type="dcterms:W3CDTF">2019-04-14T08:25:00Z</dcterms:modified>
</cp:coreProperties>
</file>