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FD" w:rsidRPr="002563FD" w:rsidRDefault="002563FD" w:rsidP="002563FD">
      <w:pPr>
        <w:wordWrap w:val="0"/>
        <w:spacing w:line="360" w:lineRule="auto"/>
        <w:jc w:val="right"/>
        <w:rPr>
          <w:rFonts w:ascii="Times New Roman" w:eastAsia="標楷體" w:hAnsi="Times New Roman" w:cs="Times New Roman"/>
          <w:b/>
          <w:color w:val="000000"/>
          <w:sz w:val="20"/>
          <w:szCs w:val="24"/>
        </w:rPr>
      </w:pPr>
      <w:r w:rsidRPr="002563FD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108.0</w:t>
      </w:r>
      <w:r w:rsidR="007546C1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9.12</w:t>
      </w:r>
      <w:r w:rsidRPr="002563FD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 xml:space="preserve"> </w:t>
      </w:r>
      <w:r w:rsidR="007546C1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二</w:t>
      </w:r>
      <w:r w:rsidR="00516D28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>版</w:t>
      </w:r>
      <w:r w:rsidR="00516D28">
        <w:rPr>
          <w:rFonts w:ascii="Times New Roman" w:eastAsia="標楷體" w:hAnsi="Times New Roman" w:cs="Times New Roman" w:hint="eastAsia"/>
          <w:b/>
          <w:color w:val="000000"/>
          <w:sz w:val="20"/>
          <w:szCs w:val="24"/>
        </w:rPr>
        <w:t xml:space="preserve"> </w:t>
      </w:r>
      <w:r w:rsidRPr="002563FD">
        <w:rPr>
          <w:rFonts w:ascii="Times New Roman" w:eastAsia="標楷體" w:hAnsi="Times New Roman" w:cs="Times New Roman" w:hint="eastAsia"/>
          <w:b/>
          <w:color w:val="0000FF"/>
          <w:sz w:val="20"/>
          <w:szCs w:val="24"/>
        </w:rPr>
        <w:t xml:space="preserve"> </w:t>
      </w:r>
    </w:p>
    <w:p w:rsidR="006A4E9D" w:rsidRDefault="006A4E9D" w:rsidP="006A4E9D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24"/>
        </w:rPr>
      </w:pPr>
      <w:r w:rsidRPr="006A4E9D">
        <w:rPr>
          <w:rFonts w:ascii="Times New Roman" w:eastAsia="標楷體" w:hAnsi="Times New Roman" w:cs="Times New Roman" w:hint="eastAsia"/>
          <w:b/>
          <w:color w:val="000000"/>
          <w:sz w:val="32"/>
          <w:szCs w:val="24"/>
        </w:rPr>
        <w:t>國立屏東大學</w:t>
      </w:r>
      <w:r w:rsidRPr="006A4E9D">
        <w:rPr>
          <w:rFonts w:ascii="Times New Roman" w:eastAsia="標楷體" w:hAnsi="Times New Roman" w:cs="Times New Roman" w:hint="eastAsia"/>
          <w:b/>
          <w:color w:val="000000"/>
          <w:sz w:val="32"/>
          <w:szCs w:val="24"/>
        </w:rPr>
        <w:t>10</w:t>
      </w:r>
      <w:r w:rsidR="007546C1">
        <w:rPr>
          <w:rFonts w:ascii="Times New Roman" w:eastAsia="標楷體" w:hAnsi="Times New Roman" w:cs="Times New Roman" w:hint="eastAsia"/>
          <w:b/>
          <w:color w:val="000000"/>
          <w:sz w:val="32"/>
          <w:szCs w:val="24"/>
        </w:rPr>
        <w:t>9</w:t>
      </w:r>
      <w:r w:rsidRPr="006A4E9D">
        <w:rPr>
          <w:rFonts w:ascii="Times New Roman" w:eastAsia="標楷體" w:hAnsi="Times New Roman" w:cs="Times New Roman" w:hint="eastAsia"/>
          <w:b/>
          <w:color w:val="000000"/>
          <w:sz w:val="32"/>
          <w:szCs w:val="24"/>
        </w:rPr>
        <w:t>年度</w:t>
      </w:r>
    </w:p>
    <w:p w:rsidR="006A4E9D" w:rsidRDefault="002563FD" w:rsidP="006A4E9D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24"/>
        </w:rPr>
      </w:pPr>
      <w:r w:rsidRPr="002563FD">
        <w:rPr>
          <w:rFonts w:ascii="Times New Roman" w:eastAsia="標楷體" w:hAnsi="Times New Roman" w:cs="Times New Roman"/>
          <w:b/>
          <w:color w:val="000000"/>
          <w:sz w:val="32"/>
          <w:szCs w:val="24"/>
        </w:rPr>
        <w:t>【</w:t>
      </w:r>
      <w:r w:rsidR="006A4E9D" w:rsidRPr="006A4E9D">
        <w:rPr>
          <w:rFonts w:ascii="Times New Roman" w:eastAsia="標楷體" w:hAnsi="Times New Roman" w:cs="Times New Roman" w:hint="eastAsia"/>
          <w:b/>
          <w:color w:val="000000"/>
          <w:sz w:val="32"/>
          <w:szCs w:val="24"/>
        </w:rPr>
        <w:t>師生專業社群</w:t>
      </w:r>
      <w:r w:rsidR="003261AE" w:rsidRPr="003261AE">
        <w:rPr>
          <w:rFonts w:ascii="Times New Roman" w:eastAsia="標楷體" w:hAnsi="Times New Roman" w:cs="Times New Roman" w:hint="eastAsia"/>
          <w:b/>
          <w:color w:val="000000"/>
          <w:sz w:val="32"/>
          <w:szCs w:val="24"/>
        </w:rPr>
        <w:t>-</w:t>
      </w:r>
      <w:r w:rsidR="003261AE" w:rsidRPr="003261AE">
        <w:rPr>
          <w:rFonts w:ascii="Times New Roman" w:eastAsia="標楷體" w:hAnsi="Times New Roman" w:cs="Times New Roman" w:hint="eastAsia"/>
          <w:b/>
          <w:color w:val="000000"/>
          <w:sz w:val="32"/>
          <w:szCs w:val="24"/>
        </w:rPr>
        <w:t>職能導向</w:t>
      </w:r>
      <w:r w:rsidR="007546C1">
        <w:rPr>
          <w:rFonts w:ascii="Times New Roman" w:eastAsia="標楷體" w:hAnsi="Times New Roman" w:cs="Times New Roman" w:hint="eastAsia"/>
          <w:b/>
          <w:color w:val="000000"/>
          <w:sz w:val="32"/>
          <w:szCs w:val="24"/>
        </w:rPr>
        <w:t>課程</w:t>
      </w:r>
      <w:r w:rsidR="003261AE" w:rsidRPr="003261AE">
        <w:rPr>
          <w:rFonts w:ascii="Times New Roman" w:eastAsia="標楷體" w:hAnsi="Times New Roman" w:cs="Times New Roman" w:hint="eastAsia"/>
          <w:b/>
          <w:color w:val="000000"/>
          <w:sz w:val="32"/>
          <w:szCs w:val="24"/>
        </w:rPr>
        <w:t>社群</w:t>
      </w:r>
      <w:r w:rsidRPr="002563FD">
        <w:rPr>
          <w:rFonts w:ascii="Times New Roman" w:eastAsia="標楷體" w:hAnsi="Times New Roman" w:cs="Times New Roman" w:hint="eastAsia"/>
          <w:b/>
          <w:color w:val="000000"/>
          <w:sz w:val="32"/>
          <w:szCs w:val="24"/>
        </w:rPr>
        <w:t xml:space="preserve">  </w:t>
      </w:r>
      <w:r w:rsidRPr="002563FD">
        <w:rPr>
          <w:rFonts w:ascii="Times New Roman" w:eastAsia="標楷體" w:hAnsi="Times New Roman" w:cs="Times New Roman"/>
          <w:b/>
          <w:color w:val="000000"/>
          <w:sz w:val="32"/>
          <w:szCs w:val="24"/>
        </w:rPr>
        <w:t>徵件辦法】</w:t>
      </w:r>
    </w:p>
    <w:p w:rsidR="002563FD" w:rsidRPr="006A4E9D" w:rsidRDefault="002563FD" w:rsidP="00636CBC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/>
          <w:sz w:val="28"/>
          <w:szCs w:val="24"/>
        </w:rPr>
      </w:pPr>
      <w:r w:rsidRPr="006A4E9D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計畫依據</w:t>
      </w:r>
      <w:r w:rsidRPr="006A4E9D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 xml:space="preserve"> </w:t>
      </w:r>
    </w:p>
    <w:p w:rsidR="002563FD" w:rsidRPr="00595B6D" w:rsidRDefault="002563FD" w:rsidP="007546C1">
      <w:pPr>
        <w:ind w:leftChars="200" w:left="480"/>
        <w:rPr>
          <w:rFonts w:ascii="Times New Roman" w:eastAsia="標楷體" w:hAnsi="Times New Roman" w:cs="Times New Roman"/>
          <w:b/>
          <w:szCs w:val="24"/>
        </w:rPr>
      </w:pPr>
      <w:r w:rsidRPr="00595B6D">
        <w:rPr>
          <w:rFonts w:ascii="Times New Roman" w:eastAsia="標楷體" w:hAnsi="Times New Roman" w:cs="Times New Roman"/>
          <w:szCs w:val="24"/>
        </w:rPr>
        <w:t>教育部高等教育深耕計畫子計畫</w:t>
      </w:r>
      <w:r w:rsidRPr="00595B6D">
        <w:rPr>
          <w:rFonts w:ascii="Times New Roman" w:eastAsia="標楷體" w:hAnsi="Times New Roman" w:cs="Times New Roman"/>
          <w:szCs w:val="24"/>
        </w:rPr>
        <w:t>1</w:t>
      </w:r>
      <w:r w:rsidRPr="00595B6D">
        <w:rPr>
          <w:rFonts w:ascii="Times New Roman" w:eastAsia="標楷體" w:hAnsi="Times New Roman" w:cs="Times New Roman"/>
          <w:szCs w:val="24"/>
        </w:rPr>
        <w:t>：「五力全開」創新教學計畫</w:t>
      </w:r>
      <w:r w:rsidR="00516D28" w:rsidRPr="00595B6D">
        <w:rPr>
          <w:rFonts w:ascii="Times New Roman" w:eastAsia="標楷體" w:hAnsi="Times New Roman" w:cs="Times New Roman"/>
          <w:szCs w:val="24"/>
        </w:rPr>
        <w:t>1-</w:t>
      </w:r>
      <w:r w:rsidR="00516D28" w:rsidRPr="00595B6D">
        <w:rPr>
          <w:rFonts w:ascii="Times New Roman" w:eastAsia="標楷體" w:hAnsi="Times New Roman" w:cs="Times New Roman" w:hint="eastAsia"/>
          <w:szCs w:val="24"/>
        </w:rPr>
        <w:t>2</w:t>
      </w:r>
      <w:r w:rsidR="00516D28" w:rsidRPr="00595B6D">
        <w:rPr>
          <w:rFonts w:ascii="Times New Roman" w:eastAsia="標楷體" w:hAnsi="Times New Roman" w:cs="Times New Roman"/>
          <w:szCs w:val="24"/>
        </w:rPr>
        <w:t>「</w:t>
      </w:r>
      <w:r w:rsidR="00516D28" w:rsidRPr="00595B6D">
        <w:rPr>
          <w:rFonts w:ascii="Times New Roman" w:eastAsia="標楷體" w:hAnsi="Times New Roman" w:cs="Times New Roman" w:hint="eastAsia"/>
          <w:szCs w:val="24"/>
        </w:rPr>
        <w:t>重燃你的教學熱情</w:t>
      </w:r>
      <w:r w:rsidRPr="00595B6D">
        <w:rPr>
          <w:rFonts w:ascii="Times New Roman" w:eastAsia="標楷體" w:hAnsi="Times New Roman" w:cs="Times New Roman"/>
          <w:szCs w:val="24"/>
        </w:rPr>
        <w:t>」</w:t>
      </w:r>
      <w:r w:rsidR="00516D28" w:rsidRPr="00595B6D">
        <w:rPr>
          <w:rFonts w:ascii="Times New Roman" w:eastAsia="標楷體" w:hAnsi="Times New Roman" w:cs="Times New Roman" w:hint="eastAsia"/>
          <w:szCs w:val="24"/>
        </w:rPr>
        <w:t>教師專業學習社群計畫</w:t>
      </w:r>
      <w:r w:rsidRPr="00595B6D">
        <w:rPr>
          <w:rFonts w:ascii="Times New Roman" w:eastAsia="標楷體" w:hAnsi="Times New Roman" w:cs="Times New Roman"/>
          <w:szCs w:val="24"/>
        </w:rPr>
        <w:t>。</w:t>
      </w:r>
      <w:r w:rsidRPr="00595B6D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</w:p>
    <w:p w:rsidR="002563FD" w:rsidRPr="002563FD" w:rsidRDefault="002563FD" w:rsidP="00636CBC">
      <w:pPr>
        <w:numPr>
          <w:ilvl w:val="0"/>
          <w:numId w:val="2"/>
        </w:numPr>
        <w:rPr>
          <w:rFonts w:ascii="標楷體" w:eastAsia="標楷體" w:hAnsi="標楷體"/>
          <w:b/>
          <w:sz w:val="28"/>
        </w:rPr>
      </w:pPr>
      <w:r w:rsidRPr="002563FD">
        <w:rPr>
          <w:rFonts w:ascii="標楷體" w:eastAsia="標楷體" w:hAnsi="標楷體" w:hint="eastAsia"/>
          <w:b/>
          <w:sz w:val="28"/>
        </w:rPr>
        <w:t>計畫說明</w:t>
      </w:r>
    </w:p>
    <w:p w:rsidR="003261AE" w:rsidRDefault="003261AE" w:rsidP="007546C1">
      <w:pPr>
        <w:ind w:leftChars="200" w:left="48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鼓勵專業學門</w:t>
      </w:r>
      <w:r w:rsidRPr="003261AE">
        <w:rPr>
          <w:rFonts w:ascii="Times New Roman" w:eastAsia="標楷體" w:hAnsi="Times New Roman" w:cs="Times New Roman" w:hint="eastAsia"/>
          <w:color w:val="000000" w:themeColor="text1"/>
          <w:szCs w:val="24"/>
        </w:rPr>
        <w:t>領域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之</w:t>
      </w:r>
      <w:r w:rsidRPr="003261AE">
        <w:rPr>
          <w:rFonts w:ascii="Times New Roman" w:eastAsia="標楷體" w:hAnsi="Times New Roman" w:cs="Times New Roman" w:hint="eastAsia"/>
          <w:color w:val="000000" w:themeColor="text1"/>
          <w:szCs w:val="24"/>
        </w:rPr>
        <w:t>教師，以跳脫傳統式學習、活化教學模式為目標，透過循序漸進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Pr="003261AE">
        <w:rPr>
          <w:rFonts w:ascii="Times New Roman" w:eastAsia="標楷體" w:hAnsi="Times New Roman" w:cs="Times New Roman" w:hint="eastAsia"/>
          <w:color w:val="000000" w:themeColor="text1"/>
          <w:szCs w:val="24"/>
        </w:rPr>
        <w:t>方式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，重新檢視現有課程</w:t>
      </w:r>
      <w:r w:rsidRPr="003261AE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以</w:t>
      </w:r>
      <w:r w:rsidRPr="003261AE">
        <w:rPr>
          <w:rFonts w:ascii="Times New Roman" w:eastAsia="標楷體" w:hAnsi="Times New Roman" w:cs="Times New Roman" w:hint="eastAsia"/>
          <w:color w:val="000000" w:themeColor="text1"/>
          <w:szCs w:val="24"/>
        </w:rPr>
        <w:t>職能導向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作為課程設計方法，有系統的培養學生透過課程建立符合產業需求的職能。</w:t>
      </w:r>
    </w:p>
    <w:p w:rsidR="002563FD" w:rsidRPr="002563FD" w:rsidRDefault="007546C1" w:rsidP="00636CBC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實施</w:t>
      </w:r>
      <w:r w:rsidR="002563FD" w:rsidRPr="002563F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對象</w:t>
      </w:r>
    </w:p>
    <w:p w:rsidR="007546C1" w:rsidRPr="007546C1" w:rsidRDefault="007546C1" w:rsidP="00636CBC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 w:cs="Arial"/>
          <w:szCs w:val="24"/>
        </w:rPr>
      </w:pPr>
      <w:r w:rsidRPr="007546C1">
        <w:rPr>
          <w:rFonts w:ascii="標楷體" w:eastAsia="標楷體" w:hAnsi="標楷體" w:cs="Arial" w:hint="eastAsia"/>
          <w:szCs w:val="24"/>
        </w:rPr>
        <w:t>本校</w:t>
      </w:r>
      <w:r>
        <w:rPr>
          <w:rFonts w:ascii="標楷體" w:eastAsia="標楷體" w:hAnsi="標楷體" w:cs="Arial" w:hint="eastAsia"/>
          <w:szCs w:val="24"/>
        </w:rPr>
        <w:t>大一至大四</w:t>
      </w:r>
      <w:r w:rsidRPr="007546C1">
        <w:rPr>
          <w:rFonts w:ascii="標楷體" w:eastAsia="標楷體" w:hAnsi="標楷體" w:cs="Arial" w:hint="eastAsia"/>
          <w:szCs w:val="24"/>
        </w:rPr>
        <w:t>日間部</w:t>
      </w:r>
      <w:r>
        <w:rPr>
          <w:rFonts w:ascii="標楷體" w:eastAsia="標楷體" w:hAnsi="標楷體" w:cs="Arial" w:hint="eastAsia"/>
          <w:szCs w:val="24"/>
        </w:rPr>
        <w:t>之</w:t>
      </w:r>
      <w:r w:rsidRPr="007546C1">
        <w:rPr>
          <w:rFonts w:ascii="標楷體" w:eastAsia="標楷體" w:hAnsi="標楷體" w:cs="Arial" w:hint="eastAsia"/>
          <w:szCs w:val="24"/>
        </w:rPr>
        <w:t>課程</w:t>
      </w:r>
      <w:r>
        <w:rPr>
          <w:rFonts w:ascii="標楷體" w:eastAsia="標楷體" w:hAnsi="標楷體" w:cs="Arial" w:hint="eastAsia"/>
          <w:szCs w:val="24"/>
        </w:rPr>
        <w:t>。</w:t>
      </w:r>
    </w:p>
    <w:p w:rsidR="002563FD" w:rsidRPr="00595B6D" w:rsidRDefault="00F066C1" w:rsidP="00636CBC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 w:cs="Arial"/>
          <w:szCs w:val="24"/>
        </w:rPr>
      </w:pPr>
      <w:r w:rsidRPr="00595B6D">
        <w:rPr>
          <w:rFonts w:ascii="標楷體" w:eastAsia="標楷體" w:hAnsi="標楷體" w:hint="eastAsia"/>
          <w:szCs w:val="24"/>
        </w:rPr>
        <w:t>由本校專任</w:t>
      </w:r>
      <w:r w:rsidRPr="003261AE">
        <w:rPr>
          <w:rFonts w:ascii="Times New Roman" w:eastAsia="標楷體" w:hAnsi="Times New Roman" w:cs="Times New Roman" w:hint="eastAsia"/>
          <w:color w:val="000000" w:themeColor="text1"/>
          <w:szCs w:val="24"/>
        </w:rPr>
        <w:t>教師</w:t>
      </w:r>
      <w:r w:rsidRPr="00595B6D">
        <w:rPr>
          <w:rFonts w:ascii="標楷體" w:eastAsia="標楷體" w:hAnsi="標楷體" w:hint="eastAsia"/>
          <w:szCs w:val="24"/>
        </w:rPr>
        <w:t>擔任社群召集人，社群之參與成員</w:t>
      </w:r>
      <w:r w:rsidRPr="00595B6D">
        <w:rPr>
          <w:rFonts w:ascii="標楷體" w:eastAsia="標楷體" w:hAnsi="標楷體" w:hint="eastAsia"/>
          <w:color w:val="000000"/>
          <w:szCs w:val="24"/>
        </w:rPr>
        <w:t>需為</w:t>
      </w:r>
      <w:r w:rsidRPr="00595B6D">
        <w:rPr>
          <w:rFonts w:ascii="標楷體" w:eastAsia="標楷體" w:hAnsi="標楷體" w:hint="eastAsia"/>
          <w:color w:val="000000"/>
          <w:szCs w:val="24"/>
          <w:u w:val="single"/>
        </w:rPr>
        <w:t>校內教師</w:t>
      </w:r>
      <w:r w:rsidR="003261AE">
        <w:rPr>
          <w:rFonts w:ascii="標楷體" w:eastAsia="標楷體" w:hAnsi="標楷體" w:hint="eastAsia"/>
          <w:color w:val="000000"/>
          <w:szCs w:val="24"/>
        </w:rPr>
        <w:t>與</w:t>
      </w:r>
      <w:r w:rsidRPr="00595B6D">
        <w:rPr>
          <w:rFonts w:ascii="標楷體" w:eastAsia="標楷體" w:hAnsi="標楷體" w:hint="eastAsia"/>
          <w:color w:val="000000"/>
          <w:szCs w:val="24"/>
          <w:u w:val="single"/>
        </w:rPr>
        <w:t>本校學生</w:t>
      </w:r>
      <w:r w:rsidRPr="00595B6D">
        <w:rPr>
          <w:rFonts w:ascii="標楷體" w:eastAsia="標楷體" w:hAnsi="標楷體" w:hint="eastAsia"/>
          <w:color w:val="000000"/>
          <w:szCs w:val="24"/>
        </w:rPr>
        <w:t>，</w:t>
      </w:r>
      <w:r w:rsidRPr="00595B6D">
        <w:rPr>
          <w:rFonts w:ascii="標楷體" w:eastAsia="標楷體" w:hAnsi="標楷體" w:cs="Arial" w:hint="eastAsia"/>
          <w:szCs w:val="24"/>
        </w:rPr>
        <w:t>每組社群至少一位校內教師(含社群召集人)，及</w:t>
      </w:r>
      <w:r w:rsidR="003261AE">
        <w:rPr>
          <w:rFonts w:ascii="標楷體" w:eastAsia="標楷體" w:hAnsi="標楷體" w:cs="Arial" w:hint="eastAsia"/>
          <w:color w:val="000000" w:themeColor="text1"/>
          <w:szCs w:val="24"/>
        </w:rPr>
        <w:t>十</w:t>
      </w:r>
      <w:r w:rsidRPr="00595B6D">
        <w:rPr>
          <w:rFonts w:ascii="標楷體" w:eastAsia="標楷體" w:hAnsi="標楷體" w:cs="Arial" w:hint="eastAsia"/>
          <w:szCs w:val="24"/>
        </w:rPr>
        <w:t>位(含)以上學生成員。</w:t>
      </w:r>
    </w:p>
    <w:p w:rsidR="007546C1" w:rsidRPr="007546C1" w:rsidRDefault="007546C1" w:rsidP="00636CBC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546C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補助對象</w:t>
      </w:r>
    </w:p>
    <w:p w:rsidR="007546C1" w:rsidRPr="007546C1" w:rsidRDefault="007546C1" w:rsidP="007546C1">
      <w:pPr>
        <w:ind w:leftChars="200" w:left="480"/>
        <w:rPr>
          <w:rFonts w:ascii="Times New Roman" w:eastAsia="標楷體" w:hAnsi="Times New Roman" w:cs="Times New Roman"/>
          <w:color w:val="0000FF"/>
          <w:sz w:val="22"/>
          <w:szCs w:val="24"/>
        </w:rPr>
      </w:pPr>
      <w:r w:rsidRPr="007546C1">
        <w:rPr>
          <w:rFonts w:ascii="Times New Roman" w:eastAsia="標楷體" w:hAnsi="Times New Roman" w:cs="Times New Roman" w:hint="eastAsia"/>
          <w:color w:val="000000"/>
          <w:szCs w:val="24"/>
        </w:rPr>
        <w:t>本校專任</w:t>
      </w:r>
      <w:r w:rsidRPr="007546C1">
        <w:rPr>
          <w:rFonts w:ascii="標楷體" w:eastAsia="標楷體" w:hAnsi="標楷體" w:cs="Times New Roman" w:hint="eastAsia"/>
        </w:rPr>
        <w:t>（</w:t>
      </w:r>
      <w:r w:rsidRPr="007546C1">
        <w:rPr>
          <w:rFonts w:ascii="Times New Roman" w:eastAsia="標楷體" w:hAnsi="Times New Roman" w:cs="Times New Roman" w:hint="eastAsia"/>
          <w:color w:val="000000"/>
          <w:szCs w:val="24"/>
        </w:rPr>
        <w:t>案</w:t>
      </w:r>
      <w:r w:rsidRPr="007546C1">
        <w:rPr>
          <w:rFonts w:ascii="Times New Roman" w:eastAsia="標楷體" w:hAnsi="Times New Roman" w:cs="Times New Roman" w:hint="eastAsia"/>
        </w:rPr>
        <w:t>）</w:t>
      </w:r>
      <w:r w:rsidRPr="007546C1">
        <w:rPr>
          <w:rFonts w:ascii="Times New Roman" w:eastAsia="標楷體" w:hAnsi="Times New Roman" w:cs="Times New Roman" w:hint="eastAsia"/>
          <w:color w:val="000000"/>
          <w:szCs w:val="24"/>
        </w:rPr>
        <w:t>教師。</w:t>
      </w:r>
    </w:p>
    <w:p w:rsidR="002563FD" w:rsidRPr="002563FD" w:rsidRDefault="002563FD" w:rsidP="00636CBC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FF"/>
          <w:sz w:val="22"/>
          <w:szCs w:val="24"/>
        </w:rPr>
      </w:pPr>
      <w:r w:rsidRPr="002563FD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實施方式</w:t>
      </w:r>
    </w:p>
    <w:p w:rsidR="003261AE" w:rsidRDefault="003261AE" w:rsidP="00636CBC">
      <w:pPr>
        <w:pStyle w:val="a7"/>
        <w:numPr>
          <w:ilvl w:val="0"/>
          <w:numId w:val="5"/>
        </w:numPr>
        <w:ind w:leftChars="0" w:left="907" w:hanging="482"/>
        <w:jc w:val="both"/>
        <w:rPr>
          <w:rFonts w:ascii="Times New Roman" w:eastAsia="標楷體" w:hAnsi="Times New Roman" w:cs="Times New Roman"/>
          <w:szCs w:val="24"/>
        </w:rPr>
      </w:pPr>
      <w:r w:rsidRPr="003261AE">
        <w:rPr>
          <w:rFonts w:ascii="Times New Roman" w:eastAsia="標楷體" w:hAnsi="Times New Roman" w:cs="Times New Roman" w:hint="eastAsia"/>
          <w:szCs w:val="24"/>
        </w:rPr>
        <w:t>協助學生畢業後的專業實務能力獲產業認同，鼓勵教師發展職能導向課程。</w:t>
      </w:r>
    </w:p>
    <w:p w:rsidR="003261AE" w:rsidRDefault="00B11587" w:rsidP="00636CBC">
      <w:pPr>
        <w:pStyle w:val="a7"/>
        <w:numPr>
          <w:ilvl w:val="0"/>
          <w:numId w:val="5"/>
        </w:numPr>
        <w:ind w:leftChars="0" w:left="907" w:hanging="482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所謂「職能」</w:t>
      </w:r>
      <w:r w:rsidR="003261AE">
        <w:rPr>
          <w:rFonts w:ascii="Times New Roman" w:eastAsia="標楷體" w:hAnsi="Times New Roman" w:cs="Times New Roman" w:hint="eastAsia"/>
          <w:szCs w:val="24"/>
        </w:rPr>
        <w:t>是</w:t>
      </w:r>
      <w:r w:rsidR="003261AE" w:rsidRPr="003261AE">
        <w:rPr>
          <w:rFonts w:ascii="Times New Roman" w:eastAsia="標楷體" w:hAnsi="Times New Roman" w:cs="Times New Roman" w:hint="eastAsia"/>
          <w:szCs w:val="24"/>
        </w:rPr>
        <w:t>指用來描述在執行某項工作時所需具備的關鍵能力，並尋找能夠使工作績效卓越的</w:t>
      </w:r>
      <w:r w:rsidR="003261AE">
        <w:rPr>
          <w:rFonts w:ascii="Times New Roman" w:eastAsia="標楷體" w:hAnsi="Times New Roman" w:cs="Times New Roman" w:hint="eastAsia"/>
          <w:szCs w:val="24"/>
        </w:rPr>
        <w:t>專業能力及行為表現，進而協助組織、企業提升整體績效；而職能導向</w:t>
      </w:r>
      <w:r w:rsidR="003261AE" w:rsidRPr="003261AE">
        <w:rPr>
          <w:rFonts w:ascii="Times New Roman" w:eastAsia="標楷體" w:hAnsi="Times New Roman" w:cs="Times New Roman" w:hint="eastAsia"/>
          <w:szCs w:val="24"/>
        </w:rPr>
        <w:t>課程能培育學生在學期間透過課程訓練，建構符合職場所需的職能，接軌學校教育與產業、社會及實務需求的橋樑，讓人才供給端及需求端對</w:t>
      </w:r>
      <w:r>
        <w:rPr>
          <w:rFonts w:ascii="Times New Roman" w:eastAsia="標楷體" w:hAnsi="Times New Roman" w:cs="Times New Roman" w:hint="eastAsia"/>
          <w:szCs w:val="24"/>
        </w:rPr>
        <w:t>人才</w:t>
      </w:r>
      <w:r w:rsidR="003261AE" w:rsidRPr="003261AE">
        <w:rPr>
          <w:rFonts w:ascii="Times New Roman" w:eastAsia="標楷體" w:hAnsi="Times New Roman" w:cs="Times New Roman" w:hint="eastAsia"/>
          <w:szCs w:val="24"/>
        </w:rPr>
        <w:t>規格有相近之標準，縮短產學落差。</w:t>
      </w:r>
    </w:p>
    <w:p w:rsidR="009B5BB9" w:rsidRPr="003261AE" w:rsidRDefault="00595B6D" w:rsidP="00636CBC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 w:left="907" w:hanging="482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261AE">
        <w:rPr>
          <w:rFonts w:ascii="Times New Roman" w:eastAsia="標楷體" w:hAnsi="Times New Roman" w:cs="Times New Roman"/>
          <w:color w:val="000000"/>
          <w:kern w:val="0"/>
          <w:szCs w:val="24"/>
        </w:rPr>
        <w:t>於計畫期程內需</w:t>
      </w:r>
      <w:r w:rsidR="008A3A2F" w:rsidRPr="003261AE">
        <w:rPr>
          <w:rFonts w:ascii="Times New Roman" w:eastAsia="標楷體" w:hAnsi="Times New Roman" w:cs="Times New Roman"/>
          <w:color w:val="000000"/>
          <w:kern w:val="0"/>
          <w:szCs w:val="24"/>
        </w:rPr>
        <w:t>辦理</w:t>
      </w:r>
      <w:r w:rsidR="00BD4158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3</w:t>
      </w:r>
      <w:r w:rsidR="008A3A2F" w:rsidRPr="003261AE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場</w:t>
      </w:r>
      <w:r w:rsidRPr="003261AE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以上</w:t>
      </w:r>
      <w:r w:rsidR="008A3A2F" w:rsidRPr="003261AE">
        <w:rPr>
          <w:rFonts w:ascii="Times New Roman" w:eastAsia="標楷體" w:hAnsi="Times New Roman" w:cs="Times New Roman"/>
          <w:color w:val="000000"/>
          <w:kern w:val="0"/>
          <w:szCs w:val="24"/>
        </w:rPr>
        <w:t>之</w:t>
      </w:r>
      <w:r w:rsidR="00B1158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主題</w:t>
      </w:r>
      <w:r w:rsidR="008A3A2F" w:rsidRPr="003261AE">
        <w:rPr>
          <w:rFonts w:ascii="Times New Roman" w:eastAsia="標楷體" w:hAnsi="Times New Roman" w:cs="Times New Roman"/>
          <w:color w:val="000000"/>
          <w:kern w:val="0"/>
          <w:szCs w:val="24"/>
        </w:rPr>
        <w:t>活動與討論</w:t>
      </w:r>
      <w:r w:rsidR="00B1158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會</w:t>
      </w:r>
      <w:r w:rsidRPr="003261AE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="008A3A2F" w:rsidRPr="003261AE">
        <w:rPr>
          <w:rFonts w:ascii="Times New Roman" w:eastAsia="標楷體" w:hAnsi="Times New Roman" w:cs="Times New Roman"/>
          <w:color w:val="000000"/>
          <w:kern w:val="0"/>
          <w:szCs w:val="24"/>
        </w:rPr>
        <w:t>每場</w:t>
      </w:r>
      <w:r w:rsidR="00B1158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活動均</w:t>
      </w:r>
      <w:r w:rsidR="00B11587">
        <w:rPr>
          <w:rFonts w:ascii="Times New Roman" w:eastAsia="標楷體" w:hAnsi="Times New Roman" w:cs="Times New Roman"/>
          <w:color w:val="000000"/>
          <w:kern w:val="0"/>
          <w:szCs w:val="24"/>
        </w:rPr>
        <w:t>需撰寫活動紀錄、簽到及</w:t>
      </w:r>
      <w:r w:rsidR="00B1158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照片記錄</w:t>
      </w:r>
      <w:r w:rsidR="008A3A2F" w:rsidRPr="003261AE">
        <w:rPr>
          <w:rFonts w:ascii="Times New Roman" w:eastAsia="標楷體" w:hAnsi="Times New Roman" w:cs="Times New Roman"/>
          <w:color w:val="000000"/>
          <w:kern w:val="0"/>
          <w:szCs w:val="24"/>
        </w:rPr>
        <w:t>，若有活動講義請附於成果報告書中。</w:t>
      </w:r>
    </w:p>
    <w:p w:rsidR="003C4FFB" w:rsidRDefault="008A3A2F" w:rsidP="00636CBC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 w:left="907" w:hanging="482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261AE">
        <w:rPr>
          <w:rFonts w:ascii="Times New Roman" w:eastAsia="標楷體" w:hAnsi="Times New Roman" w:cs="Times New Roman"/>
          <w:color w:val="000000"/>
          <w:kern w:val="0"/>
          <w:szCs w:val="24"/>
        </w:rPr>
        <w:t>社群進行方式可為議題研討與實作探究、目的型討論會議</w:t>
      </w:r>
      <w:r w:rsidR="00BD4158">
        <w:rPr>
          <w:rFonts w:ascii="Times New Roman" w:eastAsia="標楷體" w:hAnsi="Times New Roman" w:cs="Times New Roman"/>
          <w:color w:val="000000"/>
          <w:kern w:val="0"/>
          <w:szCs w:val="24"/>
        </w:rPr>
        <w:t>、辦理研習座談會、教學實務觀摩及討論、專業領域演講等</w:t>
      </w:r>
      <w:r w:rsidRPr="003261AE">
        <w:rPr>
          <w:rFonts w:ascii="Times New Roman" w:eastAsia="標楷體" w:hAnsi="Times New Roman" w:cs="Times New Roman"/>
          <w:color w:val="000000"/>
          <w:kern w:val="0"/>
          <w:szCs w:val="24"/>
        </w:rPr>
        <w:t>項目。</w:t>
      </w:r>
    </w:p>
    <w:p w:rsidR="00AF2658" w:rsidRPr="003C4FFB" w:rsidRDefault="00AF2658" w:rsidP="00AF2658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F265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若於計畫期程內有修正計畫書內容或增減社群成員，請至教資中心填寫「計畫變更表」。</w:t>
      </w:r>
    </w:p>
    <w:p w:rsidR="002563FD" w:rsidRPr="002563FD" w:rsidRDefault="002563FD" w:rsidP="00636CBC">
      <w:pPr>
        <w:numPr>
          <w:ilvl w:val="0"/>
          <w:numId w:val="1"/>
        </w:numPr>
        <w:rPr>
          <w:rFonts w:ascii="標楷體" w:eastAsia="標楷體" w:hAnsi="標楷體"/>
          <w:b/>
          <w:sz w:val="28"/>
        </w:rPr>
      </w:pPr>
      <w:r w:rsidRPr="002563FD">
        <w:rPr>
          <w:rFonts w:ascii="標楷體" w:eastAsia="標楷體" w:hAnsi="標楷體" w:hint="eastAsia"/>
          <w:b/>
          <w:sz w:val="28"/>
        </w:rPr>
        <w:lastRenderedPageBreak/>
        <w:t>申請辦法</w:t>
      </w:r>
    </w:p>
    <w:p w:rsidR="00B11587" w:rsidRPr="00796633" w:rsidRDefault="00B11587" w:rsidP="00B11587">
      <w:pPr>
        <w:pStyle w:val="a7"/>
        <w:ind w:leftChars="0"/>
        <w:jc w:val="both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社群召集人提具</w:t>
      </w:r>
      <w:r w:rsidRPr="00DA627A">
        <w:rPr>
          <w:rFonts w:ascii="Times New Roman" w:eastAsia="標楷體" w:hAnsi="Times New Roman" w:cs="Times New Roman" w:hint="eastAsia"/>
          <w:b/>
          <w:color w:val="000000"/>
          <w:szCs w:val="24"/>
        </w:rPr>
        <w:t>「計畫申請書」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(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如</w:t>
      </w:r>
      <w:r w:rsidRPr="009A589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附件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1)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w</w:t>
      </w:r>
      <w:r w:rsidRPr="00A40A0B">
        <w:rPr>
          <w:rFonts w:ascii="Times New Roman" w:eastAsia="標楷體" w:hAnsi="Times New Roman" w:cs="Times New Roman"/>
          <w:b/>
          <w:color w:val="000000"/>
          <w:szCs w:val="24"/>
        </w:rPr>
        <w:t>ord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電子檔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和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核章紙本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1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份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，請於</w:t>
      </w:r>
      <w:r w:rsidRPr="002862A5">
        <w:rPr>
          <w:rFonts w:ascii="Times New Roman" w:eastAsia="標楷體" w:hAnsi="Times New Roman" w:cs="Times New Roman" w:hint="eastAsia"/>
          <w:color w:val="0000FF"/>
          <w:szCs w:val="24"/>
        </w:rPr>
        <w:t>108</w:t>
      </w:r>
      <w:r w:rsidRPr="002862A5">
        <w:rPr>
          <w:rFonts w:ascii="Times New Roman" w:eastAsia="標楷體" w:hAnsi="Times New Roman" w:cs="Times New Roman" w:hint="eastAsia"/>
          <w:color w:val="0000FF"/>
          <w:szCs w:val="24"/>
        </w:rPr>
        <w:t>年</w:t>
      </w:r>
      <w:r w:rsidRPr="002862A5">
        <w:rPr>
          <w:rFonts w:ascii="Times New Roman" w:eastAsia="標楷體" w:hAnsi="Times New Roman" w:cs="Times New Roman" w:hint="eastAsia"/>
          <w:color w:val="0000FF"/>
          <w:szCs w:val="24"/>
        </w:rPr>
        <w:t>1</w:t>
      </w:r>
      <w:r w:rsidR="002A1A1B">
        <w:rPr>
          <w:rFonts w:ascii="Times New Roman" w:eastAsia="標楷體" w:hAnsi="Times New Roman" w:cs="Times New Roman" w:hint="eastAsia"/>
          <w:color w:val="0000FF"/>
          <w:szCs w:val="24"/>
        </w:rPr>
        <w:t>2</w:t>
      </w:r>
      <w:r w:rsidRPr="002862A5">
        <w:rPr>
          <w:rFonts w:ascii="Times New Roman" w:eastAsia="標楷體" w:hAnsi="Times New Roman" w:cs="Times New Roman" w:hint="eastAsia"/>
          <w:color w:val="0000FF"/>
          <w:szCs w:val="24"/>
        </w:rPr>
        <w:t>月</w:t>
      </w:r>
      <w:r w:rsidR="002A1A1B">
        <w:rPr>
          <w:rFonts w:ascii="Times New Roman" w:eastAsia="標楷體" w:hAnsi="Times New Roman" w:cs="Times New Roman" w:hint="eastAsia"/>
          <w:color w:val="0000FF"/>
          <w:szCs w:val="24"/>
        </w:rPr>
        <w:t>13</w:t>
      </w:r>
      <w:r w:rsidRPr="002862A5">
        <w:rPr>
          <w:rFonts w:ascii="Times New Roman" w:eastAsia="標楷體" w:hAnsi="Times New Roman" w:cs="Times New Roman" w:hint="eastAsia"/>
          <w:color w:val="0000FF"/>
          <w:szCs w:val="24"/>
        </w:rPr>
        <w:t>日前</w:t>
      </w:r>
      <w:r w:rsidRPr="00796633">
        <w:rPr>
          <w:rFonts w:ascii="Times New Roman" w:eastAsia="標楷體" w:hAnsi="Times New Roman" w:cs="Times New Roman" w:hint="eastAsia"/>
          <w:color w:val="000000"/>
          <w:szCs w:val="24"/>
        </w:rPr>
        <w:t>寄</w:t>
      </w:r>
      <w:r w:rsidRPr="00796633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送達本中心</w:t>
      </w:r>
      <w:r w:rsidRPr="0014024A">
        <w:rPr>
          <w:rFonts w:ascii="Times New Roman" w:eastAsia="標楷體" w:hAnsi="Times New Roman" w:cs="Times New Roman" w:hint="eastAsia"/>
          <w:color w:val="000000"/>
          <w:szCs w:val="24"/>
        </w:rPr>
        <w:t>，逾期恕不受理。</w:t>
      </w:r>
    </w:p>
    <w:p w:rsidR="00B11587" w:rsidRPr="00732255" w:rsidRDefault="00B11587" w:rsidP="00636CBC">
      <w:pPr>
        <w:pStyle w:val="a7"/>
        <w:numPr>
          <w:ilvl w:val="0"/>
          <w:numId w:val="6"/>
        </w:numPr>
        <w:ind w:left="960" w:hangingChars="200" w:hanging="48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w</w:t>
      </w:r>
      <w:r w:rsidRPr="00A40A0B">
        <w:rPr>
          <w:rFonts w:ascii="Times New Roman" w:eastAsia="標楷體" w:hAnsi="Times New Roman" w:cs="Times New Roman"/>
          <w:b/>
          <w:color w:val="000000"/>
          <w:szCs w:val="24"/>
        </w:rPr>
        <w:t>ord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電子檔：</w:t>
      </w:r>
    </w:p>
    <w:p w:rsidR="00B11587" w:rsidRPr="00732255" w:rsidRDefault="00B11587" w:rsidP="00636CBC">
      <w:pPr>
        <w:pStyle w:val="a7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32255">
        <w:rPr>
          <w:rFonts w:ascii="Times New Roman" w:eastAsia="標楷體" w:hAnsi="Times New Roman" w:cs="Times New Roman" w:hint="eastAsia"/>
          <w:color w:val="000000"/>
          <w:szCs w:val="24"/>
        </w:rPr>
        <w:t>正本寄至</w:t>
      </w:r>
      <w:r w:rsidRPr="00B11587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hyperlink r:id="rId7" w:history="1">
        <w:r w:rsidRPr="00B11587">
          <w:rPr>
            <w:rStyle w:val="a9"/>
            <w:rFonts w:ascii="Times New Roman" w:eastAsia="標楷體" w:hAnsi="Times New Roman" w:cs="Times New Roman"/>
            <w:color w:val="000000" w:themeColor="text1"/>
          </w:rPr>
          <w:t>penghsi@mail.nptu.edu.tw</w:t>
        </w:r>
      </w:hyperlink>
    </w:p>
    <w:p w:rsidR="00B11587" w:rsidRPr="00732255" w:rsidRDefault="00B11587" w:rsidP="00636CBC">
      <w:pPr>
        <w:pStyle w:val="a7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32255">
        <w:rPr>
          <w:rFonts w:ascii="Times New Roman" w:eastAsia="標楷體" w:hAnsi="Times New Roman" w:cs="Times New Roman" w:hint="eastAsia"/>
          <w:color w:val="000000"/>
          <w:szCs w:val="24"/>
        </w:rPr>
        <w:t>副本寄至：</w:t>
      </w:r>
      <w:hyperlink r:id="rId8" w:history="1">
        <w:r w:rsidRPr="00732255">
          <w:rPr>
            <w:rStyle w:val="a9"/>
            <w:rFonts w:ascii="Times New Roman" w:eastAsia="標楷體" w:hAnsi="Times New Roman" w:cs="Times New Roman" w:hint="eastAsia"/>
            <w:color w:val="000000" w:themeColor="text1"/>
            <w:szCs w:val="24"/>
          </w:rPr>
          <w:t>juting@mail.nptu.edu.tw</w:t>
        </w:r>
      </w:hyperlink>
    </w:p>
    <w:p w:rsidR="00B11587" w:rsidRPr="009A5899" w:rsidRDefault="00B11587" w:rsidP="00636CBC">
      <w:pPr>
        <w:pStyle w:val="a7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32255">
        <w:rPr>
          <w:rFonts w:ascii="Times New Roman" w:eastAsia="標楷體" w:hAnsi="Times New Roman" w:cs="Times New Roman" w:hint="eastAsia"/>
          <w:color w:val="000000"/>
          <w:szCs w:val="24"/>
        </w:rPr>
        <w:t>信件主旨請註明「</w:t>
      </w:r>
      <w:r w:rsidRPr="00732255">
        <w:rPr>
          <w:rFonts w:ascii="Times New Roman" w:eastAsia="標楷體" w:hAnsi="Times New Roman" w:cs="Times New Roman"/>
          <w:color w:val="000000"/>
          <w:szCs w:val="24"/>
        </w:rPr>
        <w:t>108-</w:t>
      </w:r>
      <w:r w:rsidRPr="00732255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補助</w:t>
      </w:r>
      <w:r w:rsidRPr="00B11587">
        <w:rPr>
          <w:rFonts w:ascii="Times New Roman" w:eastAsia="標楷體" w:hAnsi="Times New Roman" w:cs="Times New Roman" w:hint="eastAsia"/>
          <w:color w:val="000000"/>
          <w:szCs w:val="24"/>
        </w:rPr>
        <w:t>職能導向課程社群</w:t>
      </w:r>
      <w:r w:rsidRPr="009A5899">
        <w:rPr>
          <w:rFonts w:ascii="Times New Roman" w:eastAsia="標楷體" w:hAnsi="Times New Roman" w:cs="Times New Roman" w:hint="eastAsia"/>
          <w:color w:val="000000"/>
          <w:szCs w:val="24"/>
        </w:rPr>
        <w:t>：學系名稱、教師姓名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、社群名稱</w:t>
      </w:r>
      <w:r w:rsidRPr="009A5899">
        <w:rPr>
          <w:rFonts w:ascii="Times New Roman" w:eastAsia="標楷體" w:hAnsi="Times New Roman" w:cs="Times New Roman" w:hint="eastAsia"/>
          <w:color w:val="000000"/>
          <w:szCs w:val="24"/>
        </w:rPr>
        <w:t>」。</w:t>
      </w:r>
    </w:p>
    <w:p w:rsidR="00B11587" w:rsidRPr="00371DC4" w:rsidRDefault="00B11587" w:rsidP="00636CBC">
      <w:pPr>
        <w:pStyle w:val="a7"/>
        <w:numPr>
          <w:ilvl w:val="0"/>
          <w:numId w:val="6"/>
        </w:numPr>
        <w:ind w:left="960" w:hangingChars="200" w:hanging="48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核章紙本：</w:t>
      </w:r>
      <w:r w:rsidRPr="00371DC4">
        <w:rPr>
          <w:rFonts w:ascii="Times New Roman" w:eastAsia="標楷體" w:hAnsi="Times New Roman" w:cs="Times New Roman" w:hint="eastAsia"/>
          <w:color w:val="000000"/>
          <w:szCs w:val="24"/>
        </w:rPr>
        <w:t>送至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屏商</w:t>
      </w:r>
      <w:r w:rsidRPr="00371DC4">
        <w:rPr>
          <w:rFonts w:ascii="Times New Roman" w:eastAsia="標楷體" w:hAnsi="Times New Roman" w:cs="Times New Roman" w:hint="eastAsia"/>
          <w:color w:val="000000"/>
          <w:szCs w:val="24"/>
        </w:rPr>
        <w:t>校區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行政大樓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371DC4">
        <w:rPr>
          <w:rFonts w:ascii="Times New Roman" w:eastAsia="標楷體" w:hAnsi="Times New Roman" w:cs="Times New Roman" w:hint="eastAsia"/>
          <w:color w:val="000000"/>
          <w:szCs w:val="24"/>
        </w:rPr>
        <w:t>樓教學資源中心辦公室。</w:t>
      </w:r>
    </w:p>
    <w:p w:rsidR="002563FD" w:rsidRPr="00BD4158" w:rsidRDefault="002563FD" w:rsidP="00636CBC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sz w:val="28"/>
        </w:rPr>
      </w:pPr>
      <w:r w:rsidRPr="00BD4158">
        <w:rPr>
          <w:rFonts w:ascii="Times New Roman" w:eastAsia="標楷體" w:hAnsi="Times New Roman" w:cs="Times New Roman"/>
          <w:b/>
          <w:sz w:val="28"/>
        </w:rPr>
        <w:t>經費補助</w:t>
      </w:r>
      <w:r w:rsidRPr="00BD4158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330012" w:rsidRDefault="00C65C4F" w:rsidP="00636CBC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由高等教育深耕計畫補助</w:t>
      </w:r>
      <w:r>
        <w:rPr>
          <w:rFonts w:ascii="Times New Roman" w:eastAsia="標楷體" w:hAnsi="Times New Roman" w:cs="Times New Roman" w:hint="eastAsia"/>
        </w:rPr>
        <w:t>每案</w:t>
      </w:r>
      <w:r w:rsidR="00330012" w:rsidRPr="00B11587">
        <w:rPr>
          <w:rFonts w:ascii="Times New Roman" w:eastAsia="標楷體" w:hAnsi="Times New Roman" w:cs="Times New Roman"/>
          <w:color w:val="0000FF"/>
          <w:szCs w:val="24"/>
        </w:rPr>
        <w:t>新臺幣</w:t>
      </w:r>
      <w:r w:rsidR="00A72B90" w:rsidRPr="00B11587">
        <w:rPr>
          <w:rFonts w:ascii="Times New Roman" w:eastAsia="標楷體" w:hAnsi="Times New Roman" w:cs="Times New Roman" w:hint="eastAsia"/>
          <w:color w:val="0000FF"/>
          <w:szCs w:val="24"/>
        </w:rPr>
        <w:t>6</w:t>
      </w:r>
      <w:r w:rsidR="00B11587" w:rsidRPr="00B11587">
        <w:rPr>
          <w:rFonts w:ascii="Times New Roman" w:eastAsia="標楷體" w:hAnsi="Times New Roman" w:cs="Times New Roman" w:hint="eastAsia"/>
          <w:color w:val="0000FF"/>
          <w:szCs w:val="24"/>
        </w:rPr>
        <w:t>0</w:t>
      </w:r>
      <w:r w:rsidR="00B11587" w:rsidRPr="00B11587">
        <w:rPr>
          <w:rFonts w:ascii="Times New Roman" w:eastAsia="標楷體" w:hAnsi="Times New Roman" w:cs="Times New Roman"/>
          <w:color w:val="0000FF"/>
          <w:szCs w:val="24"/>
        </w:rPr>
        <w:t>,</w:t>
      </w:r>
      <w:r w:rsidR="00B11587" w:rsidRPr="00B11587">
        <w:rPr>
          <w:rFonts w:ascii="Times New Roman" w:eastAsia="標楷體" w:hAnsi="Times New Roman" w:cs="Times New Roman" w:hint="eastAsia"/>
          <w:color w:val="0000FF"/>
          <w:szCs w:val="24"/>
        </w:rPr>
        <w:t>000</w:t>
      </w:r>
      <w:r w:rsidR="00330012" w:rsidRPr="00B11587">
        <w:rPr>
          <w:rFonts w:ascii="Times New Roman" w:eastAsia="標楷體" w:hAnsi="Times New Roman" w:cs="Times New Roman"/>
          <w:color w:val="0000FF"/>
          <w:szCs w:val="24"/>
        </w:rPr>
        <w:t>元</w:t>
      </w:r>
      <w:r w:rsidR="00B11587" w:rsidRPr="00B11587">
        <w:rPr>
          <w:rFonts w:ascii="Times New Roman" w:eastAsia="標楷體" w:hAnsi="Times New Roman" w:cs="Times New Roman" w:hint="eastAsia"/>
          <w:color w:val="0000FF"/>
          <w:szCs w:val="24"/>
        </w:rPr>
        <w:t>整</w:t>
      </w:r>
      <w:r w:rsidR="00B11587">
        <w:rPr>
          <w:rFonts w:ascii="Times New Roman" w:eastAsia="標楷體" w:hAnsi="Times New Roman" w:cs="Times New Roman"/>
          <w:szCs w:val="24"/>
        </w:rPr>
        <w:t>為</w:t>
      </w:r>
      <w:r w:rsidR="00B11587">
        <w:rPr>
          <w:rFonts w:ascii="Times New Roman" w:eastAsia="標楷體" w:hAnsi="Times New Roman" w:cs="Times New Roman" w:hint="eastAsia"/>
          <w:szCs w:val="24"/>
        </w:rPr>
        <w:t>上限</w:t>
      </w:r>
      <w:r w:rsidR="00330012" w:rsidRPr="00BD4158">
        <w:rPr>
          <w:rFonts w:ascii="Times New Roman" w:eastAsia="標楷體" w:hAnsi="Times New Roman" w:cs="Times New Roman"/>
          <w:szCs w:val="24"/>
        </w:rPr>
        <w:t>，</w:t>
      </w:r>
      <w:r>
        <w:rPr>
          <w:rFonts w:ascii="Times New Roman" w:eastAsia="標楷體" w:hAnsi="Times New Roman" w:cs="Times New Roman" w:hint="eastAsia"/>
        </w:rPr>
        <w:t>支用項目</w:t>
      </w:r>
      <w:r w:rsidRPr="00E801E8">
        <w:rPr>
          <w:rFonts w:ascii="Times New Roman" w:eastAsia="標楷體" w:hAnsi="Times New Roman" w:cs="Times New Roman" w:hint="eastAsia"/>
        </w:rPr>
        <w:t>依「教育部補助及委辦經費核撥結報作業要點」辦理</w:t>
      </w:r>
      <w:r w:rsidR="00330012" w:rsidRPr="00BD4158">
        <w:rPr>
          <w:rFonts w:ascii="Times New Roman" w:eastAsia="標楷體" w:hAnsi="Times New Roman" w:cs="Times New Roman"/>
          <w:szCs w:val="24"/>
        </w:rPr>
        <w:t>。</w:t>
      </w:r>
    </w:p>
    <w:p w:rsidR="00C65C4F" w:rsidRDefault="00C65C4F" w:rsidP="00636CBC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85909">
        <w:rPr>
          <w:rFonts w:ascii="Times New Roman" w:eastAsia="標楷體" w:hAnsi="Times New Roman" w:cs="Times New Roman" w:hint="eastAsia"/>
        </w:rPr>
        <w:t>本計畫僅得編列經常門補助</w:t>
      </w:r>
      <w:r>
        <w:rPr>
          <w:rFonts w:ascii="Times New Roman" w:eastAsia="標楷體" w:hAnsi="Times New Roman" w:cs="Times New Roman" w:hint="eastAsia"/>
        </w:rPr>
        <w:t>項目</w:t>
      </w:r>
      <w:r w:rsidRPr="00B85909">
        <w:rPr>
          <w:rFonts w:ascii="Times New Roman" w:eastAsia="標楷體" w:hAnsi="Times New Roman" w:cs="Times New Roman" w:hint="eastAsia"/>
        </w:rPr>
        <w:t>，請依</w:t>
      </w:r>
      <w:r>
        <w:rPr>
          <w:rFonts w:ascii="Times New Roman" w:eastAsia="標楷體" w:hAnsi="Times New Roman" w:cs="Times New Roman" w:hint="eastAsia"/>
        </w:rPr>
        <w:t>計畫申請書之「</w:t>
      </w:r>
      <w:r w:rsidRPr="00B85909">
        <w:rPr>
          <w:rFonts w:ascii="Times New Roman" w:eastAsia="標楷體" w:hAnsi="Times New Roman" w:cs="Times New Roman" w:hint="eastAsia"/>
        </w:rPr>
        <w:t>經費</w:t>
      </w:r>
      <w:r>
        <w:rPr>
          <w:rFonts w:ascii="Times New Roman" w:eastAsia="標楷體" w:hAnsi="Times New Roman" w:cs="Times New Roman" w:hint="eastAsia"/>
        </w:rPr>
        <w:t>編列</w:t>
      </w:r>
      <w:r w:rsidRPr="00B85909">
        <w:rPr>
          <w:rFonts w:ascii="Times New Roman" w:eastAsia="標楷體" w:hAnsi="Times New Roman" w:cs="Times New Roman" w:hint="eastAsia"/>
        </w:rPr>
        <w:t>概算表</w:t>
      </w:r>
      <w:r>
        <w:rPr>
          <w:rFonts w:ascii="Times New Roman" w:eastAsia="標楷體" w:hAnsi="Times New Roman" w:cs="Times New Roman" w:hint="eastAsia"/>
        </w:rPr>
        <w:t>」詳實</w:t>
      </w:r>
      <w:r w:rsidRPr="00B85909">
        <w:rPr>
          <w:rFonts w:ascii="Times New Roman" w:eastAsia="標楷體" w:hAnsi="Times New Roman" w:cs="Times New Roman" w:hint="eastAsia"/>
        </w:rPr>
        <w:t>填寫</w:t>
      </w:r>
      <w:r>
        <w:rPr>
          <w:rFonts w:ascii="Times New Roman" w:eastAsia="標楷體" w:hAnsi="Times New Roman" w:cs="Times New Roman" w:hint="eastAsia"/>
        </w:rPr>
        <w:t>。</w:t>
      </w:r>
    </w:p>
    <w:p w:rsidR="00330012" w:rsidRPr="00BD4158" w:rsidRDefault="00BD4158" w:rsidP="00636CBC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每</w:t>
      </w:r>
      <w:r>
        <w:rPr>
          <w:rFonts w:ascii="Times New Roman" w:eastAsia="標楷體" w:hAnsi="Times New Roman" w:cs="Times New Roman" w:hint="eastAsia"/>
          <w:szCs w:val="24"/>
        </w:rPr>
        <w:t>位教師</w:t>
      </w:r>
      <w:r>
        <w:rPr>
          <w:rFonts w:ascii="Times New Roman" w:eastAsia="標楷體" w:hAnsi="Times New Roman" w:cs="Times New Roman"/>
          <w:szCs w:val="24"/>
        </w:rPr>
        <w:t>限</w:t>
      </w:r>
      <w:r w:rsidR="007B4C3A" w:rsidRPr="00BD4158">
        <w:rPr>
          <w:rFonts w:ascii="Times New Roman" w:eastAsia="標楷體" w:hAnsi="Times New Roman" w:cs="Times New Roman"/>
          <w:szCs w:val="24"/>
        </w:rPr>
        <w:t>申請ㄧ案，</w:t>
      </w:r>
      <w:r>
        <w:rPr>
          <w:rFonts w:ascii="Times New Roman" w:eastAsia="標楷體" w:hAnsi="Times New Roman" w:cs="Times New Roman"/>
          <w:szCs w:val="24"/>
        </w:rPr>
        <w:t>基於不重複補助原則，同</w:t>
      </w:r>
      <w:r>
        <w:rPr>
          <w:rFonts w:ascii="Times New Roman" w:eastAsia="標楷體" w:hAnsi="Times New Roman" w:cs="Times New Roman" w:hint="eastAsia"/>
          <w:szCs w:val="24"/>
        </w:rPr>
        <w:t>該</w:t>
      </w:r>
      <w:r>
        <w:rPr>
          <w:rFonts w:ascii="Times New Roman" w:eastAsia="標楷體" w:hAnsi="Times New Roman" w:cs="Times New Roman"/>
          <w:szCs w:val="24"/>
        </w:rPr>
        <w:t>案</w:t>
      </w:r>
      <w:r w:rsidR="00330012" w:rsidRPr="00BD4158">
        <w:rPr>
          <w:rFonts w:ascii="Times New Roman" w:eastAsia="標楷體" w:hAnsi="Times New Roman" w:cs="Times New Roman"/>
          <w:szCs w:val="24"/>
        </w:rPr>
        <w:t>已獲校內外</w:t>
      </w:r>
      <w:r>
        <w:rPr>
          <w:rFonts w:ascii="Times New Roman" w:eastAsia="標楷體" w:hAnsi="Times New Roman" w:cs="Times New Roman" w:hint="eastAsia"/>
          <w:szCs w:val="24"/>
        </w:rPr>
        <w:t>其他</w:t>
      </w:r>
      <w:r w:rsidR="00330012" w:rsidRPr="00BD4158">
        <w:rPr>
          <w:rFonts w:ascii="Times New Roman" w:eastAsia="標楷體" w:hAnsi="Times New Roman" w:cs="Times New Roman"/>
          <w:szCs w:val="24"/>
        </w:rPr>
        <w:t>單位補（獎）助者，不得重複申請。</w:t>
      </w:r>
    </w:p>
    <w:p w:rsidR="002563FD" w:rsidRPr="00BD4158" w:rsidRDefault="002563FD" w:rsidP="00636CBC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sz w:val="28"/>
        </w:rPr>
      </w:pPr>
      <w:r w:rsidRPr="00BD4158">
        <w:rPr>
          <w:rFonts w:ascii="Times New Roman" w:eastAsia="標楷體" w:hAnsi="Times New Roman" w:cs="Times New Roman"/>
          <w:b/>
          <w:sz w:val="28"/>
        </w:rPr>
        <w:t>審查程序</w:t>
      </w:r>
    </w:p>
    <w:p w:rsidR="00C65C4F" w:rsidRDefault="00C65C4F" w:rsidP="00636CBC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審查方式與標準：</w:t>
      </w:r>
    </w:p>
    <w:p w:rsidR="00C65C4F" w:rsidRDefault="00C65C4F" w:rsidP="00636CBC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6088C">
        <w:rPr>
          <w:rFonts w:ascii="Times New Roman" w:eastAsia="標楷體" w:hAnsi="Times New Roman" w:cs="Times New Roman" w:hint="eastAsia"/>
          <w:color w:val="000000" w:themeColor="text1"/>
          <w:szCs w:val="24"/>
        </w:rPr>
        <w:t>本中心委請校外專家學者依送件順序、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社群內容規劃完整性，</w:t>
      </w:r>
      <w:r w:rsidRPr="00BD4158">
        <w:rPr>
          <w:rFonts w:ascii="Times New Roman" w:eastAsia="標楷體" w:hAnsi="Times New Roman" w:cs="Times New Roman"/>
          <w:kern w:val="0"/>
          <w:szCs w:val="24"/>
        </w:rPr>
        <w:t>包括</w:t>
      </w:r>
      <w:r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>
        <w:rPr>
          <w:rFonts w:ascii="Times New Roman" w:eastAsia="標楷體" w:hAnsi="Times New Roman" w:cs="Times New Roman"/>
          <w:kern w:val="0"/>
          <w:szCs w:val="24"/>
        </w:rPr>
        <w:t>社群主題與計畫目標之關聯性、內容</w:t>
      </w:r>
      <w:r>
        <w:rPr>
          <w:rFonts w:ascii="Times New Roman" w:eastAsia="標楷體" w:hAnsi="Times New Roman" w:cs="Times New Roman" w:hint="eastAsia"/>
          <w:kern w:val="0"/>
          <w:szCs w:val="24"/>
        </w:rPr>
        <w:t>安排之</w:t>
      </w:r>
      <w:r>
        <w:rPr>
          <w:rFonts w:ascii="Times New Roman" w:eastAsia="標楷體" w:hAnsi="Times New Roman" w:cs="Times New Roman"/>
          <w:kern w:val="0"/>
          <w:szCs w:val="24"/>
        </w:rPr>
        <w:t>可行性、經費編列之合理性、預期效益與目標是否切合、社群發展潛力與延續性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及歷來計畫執行成效</w:t>
      </w:r>
      <w:r w:rsidRPr="00B6088C">
        <w:rPr>
          <w:rFonts w:ascii="Times New Roman" w:eastAsia="標楷體" w:hAnsi="Times New Roman" w:cs="Times New Roman" w:hint="eastAsia"/>
          <w:color w:val="000000" w:themeColor="text1"/>
          <w:szCs w:val="24"/>
        </w:rPr>
        <w:t>為依據進行公開審查。</w:t>
      </w:r>
    </w:p>
    <w:p w:rsidR="00C65C4F" w:rsidRPr="00C65C4F" w:rsidRDefault="00C65C4F" w:rsidP="00636CBC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color w:val="0000FF"/>
          <w:szCs w:val="24"/>
        </w:rPr>
      </w:pPr>
      <w:r w:rsidRPr="00C65C4F">
        <w:rPr>
          <w:rFonts w:ascii="Times New Roman" w:eastAsia="標楷體" w:hAnsi="Times New Roman" w:cs="Times New Roman" w:hint="eastAsia"/>
          <w:color w:val="0000FF"/>
          <w:szCs w:val="24"/>
        </w:rPr>
        <w:t>曾參與本中心或校外辦訓單位舉辦之「職能導向主題」培訓課程者，得併同計畫申請書提具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相關</w:t>
      </w:r>
      <w:r w:rsidRPr="00C65C4F">
        <w:rPr>
          <w:rFonts w:ascii="Times New Roman" w:eastAsia="標楷體" w:hAnsi="Times New Roman" w:cs="Times New Roman" w:hint="eastAsia"/>
          <w:color w:val="0000FF"/>
          <w:szCs w:val="24"/>
        </w:rPr>
        <w:t>研習證明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，</w:t>
      </w:r>
      <w:r w:rsidRPr="00C65C4F">
        <w:rPr>
          <w:rFonts w:ascii="Times New Roman" w:eastAsia="標楷體" w:hAnsi="Times New Roman" w:cs="Times New Roman" w:hint="eastAsia"/>
          <w:color w:val="0000FF"/>
          <w:szCs w:val="24"/>
        </w:rPr>
        <w:t>做為計畫審查加分依據。</w:t>
      </w:r>
    </w:p>
    <w:p w:rsidR="00C65C4F" w:rsidRDefault="00C65C4F" w:rsidP="00636CBC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審查結果：</w:t>
      </w:r>
    </w:p>
    <w:p w:rsidR="00C65C4F" w:rsidRPr="00C65C4F" w:rsidRDefault="00C65C4F" w:rsidP="00C65C4F">
      <w:pPr>
        <w:pStyle w:val="a7"/>
        <w:ind w:leftChars="0" w:left="96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63A01">
        <w:rPr>
          <w:rFonts w:ascii="Times New Roman" w:eastAsia="標楷體" w:hAnsi="Times New Roman" w:cs="Times New Roman" w:hint="eastAsia"/>
          <w:color w:val="000000" w:themeColor="text1"/>
          <w:szCs w:val="24"/>
        </w:rPr>
        <w:t>上陳簽奉核准後，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寄發審核結果通知信，收到確認通知者</w:t>
      </w:r>
      <w:r w:rsidRPr="00863A01">
        <w:rPr>
          <w:rFonts w:ascii="Times New Roman" w:eastAsia="標楷體" w:hAnsi="Times New Roman" w:cs="Times New Roman" w:hint="eastAsia"/>
          <w:color w:val="000000" w:themeColor="text1"/>
          <w:szCs w:val="24"/>
        </w:rPr>
        <w:t>即可開始執行。</w:t>
      </w:r>
    </w:p>
    <w:p w:rsidR="00C65C4F" w:rsidRPr="007E1A73" w:rsidRDefault="00C65C4F" w:rsidP="00636CBC">
      <w:pPr>
        <w:pStyle w:val="a7"/>
        <w:numPr>
          <w:ilvl w:val="0"/>
          <w:numId w:val="1"/>
        </w:numPr>
        <w:spacing w:beforeLines="20" w:before="72" w:afterLines="20" w:after="72"/>
        <w:ind w:leftChars="0"/>
        <w:rPr>
          <w:rFonts w:ascii="Times New Roman" w:eastAsia="標楷體" w:hAnsi="Times New Roman" w:cs="Times New Roman"/>
          <w:b/>
          <w:color w:val="000000"/>
          <w:sz w:val="28"/>
          <w:szCs w:val="24"/>
        </w:rPr>
      </w:pPr>
      <w:r w:rsidRPr="007E1A73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執行期程：</w:t>
      </w:r>
    </w:p>
    <w:p w:rsidR="00C65C4F" w:rsidRPr="00C65C4F" w:rsidRDefault="00C65C4F" w:rsidP="00C65C4F">
      <w:pPr>
        <w:pStyle w:val="a7"/>
        <w:ind w:leftChars="0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C65C4F">
        <w:rPr>
          <w:rFonts w:ascii="Times New Roman" w:eastAsia="標楷體" w:hAnsi="Times New Roman" w:cs="Times New Roman" w:hint="eastAsia"/>
          <w:color w:val="0000FF"/>
          <w:szCs w:val="24"/>
        </w:rPr>
        <w:t>自審核通過公告日起至</w:t>
      </w:r>
      <w:r w:rsidRPr="00C65C4F">
        <w:rPr>
          <w:rFonts w:ascii="Times New Roman" w:eastAsia="標楷體" w:hAnsi="Times New Roman" w:cs="Times New Roman" w:hint="eastAsia"/>
          <w:color w:val="0000FF"/>
          <w:szCs w:val="24"/>
        </w:rPr>
        <w:t>109</w:t>
      </w:r>
      <w:r w:rsidRPr="00C65C4F">
        <w:rPr>
          <w:rFonts w:ascii="Times New Roman" w:eastAsia="標楷體" w:hAnsi="Times New Roman" w:cs="Times New Roman" w:hint="eastAsia"/>
          <w:color w:val="0000FF"/>
          <w:szCs w:val="24"/>
        </w:rPr>
        <w:t>年</w:t>
      </w:r>
      <w:r w:rsidRPr="00C65C4F">
        <w:rPr>
          <w:rFonts w:ascii="Times New Roman" w:eastAsia="標楷體" w:hAnsi="Times New Roman" w:cs="Times New Roman" w:hint="eastAsia"/>
          <w:color w:val="0000FF"/>
          <w:szCs w:val="24"/>
        </w:rPr>
        <w:t>6</w:t>
      </w:r>
      <w:r w:rsidRPr="00C65C4F">
        <w:rPr>
          <w:rFonts w:ascii="Times New Roman" w:eastAsia="標楷體" w:hAnsi="Times New Roman" w:cs="Times New Roman" w:hint="eastAsia"/>
          <w:color w:val="0000FF"/>
          <w:szCs w:val="24"/>
        </w:rPr>
        <w:t>月</w:t>
      </w:r>
      <w:r w:rsidRPr="00C65C4F">
        <w:rPr>
          <w:rFonts w:ascii="Times New Roman" w:eastAsia="標楷體" w:hAnsi="Times New Roman" w:cs="Times New Roman" w:hint="eastAsia"/>
          <w:color w:val="0000FF"/>
          <w:szCs w:val="24"/>
        </w:rPr>
        <w:t>30</w:t>
      </w:r>
      <w:r w:rsidRPr="00C65C4F">
        <w:rPr>
          <w:rFonts w:ascii="Times New Roman" w:eastAsia="標楷體" w:hAnsi="Times New Roman" w:cs="Times New Roman" w:hint="eastAsia"/>
          <w:color w:val="0000FF"/>
          <w:szCs w:val="24"/>
        </w:rPr>
        <w:t>日止。</w:t>
      </w:r>
    </w:p>
    <w:p w:rsidR="00C65C4F" w:rsidRPr="007E1A73" w:rsidRDefault="00C65C4F" w:rsidP="00636CBC">
      <w:pPr>
        <w:pStyle w:val="a7"/>
        <w:numPr>
          <w:ilvl w:val="0"/>
          <w:numId w:val="1"/>
        </w:numPr>
        <w:spacing w:beforeLines="20" w:before="72" w:afterLines="20" w:after="72"/>
        <w:ind w:leftChars="0"/>
        <w:rPr>
          <w:rFonts w:ascii="Times New Roman" w:eastAsia="標楷體" w:hAnsi="Times New Roman" w:cs="Times New Roman"/>
          <w:b/>
          <w:color w:val="000000"/>
          <w:sz w:val="28"/>
          <w:szCs w:val="24"/>
        </w:rPr>
      </w:pPr>
      <w:r w:rsidRPr="007E1A73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核銷期限：</w:t>
      </w:r>
    </w:p>
    <w:p w:rsidR="00C65C4F" w:rsidRPr="00E8093E" w:rsidRDefault="00C65C4F" w:rsidP="00C65C4F">
      <w:pPr>
        <w:jc w:val="both"/>
        <w:rPr>
          <w:rFonts w:ascii="Times New Roman" w:eastAsia="標楷體" w:hAnsi="Times New Roman" w:cs="Times New Roman"/>
          <w:color w:val="0000FF"/>
          <w:szCs w:val="24"/>
        </w:rPr>
      </w:pPr>
      <w:r>
        <w:rPr>
          <w:rFonts w:ascii="Times New Roman" w:eastAsia="標楷體" w:hAnsi="Times New Roman" w:cs="Times New Roman" w:hint="eastAsia"/>
          <w:color w:val="0000FF"/>
          <w:szCs w:val="24"/>
        </w:rPr>
        <w:t xml:space="preserve">    </w:t>
      </w:r>
      <w:r w:rsidRPr="00E8093E">
        <w:rPr>
          <w:rFonts w:ascii="Times New Roman" w:eastAsia="標楷體" w:hAnsi="Times New Roman" w:cs="Times New Roman" w:hint="eastAsia"/>
          <w:color w:val="0000FF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9</w:t>
      </w:r>
      <w:r w:rsidRPr="00E8093E">
        <w:rPr>
          <w:rFonts w:ascii="Times New Roman" w:eastAsia="標楷體" w:hAnsi="Times New Roman" w:cs="Times New Roman" w:hint="eastAsia"/>
          <w:color w:val="0000FF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6</w:t>
      </w:r>
      <w:r w:rsidRPr="00E8093E">
        <w:rPr>
          <w:rFonts w:ascii="Times New Roman" w:eastAsia="標楷體" w:hAnsi="Times New Roman" w:cs="Times New Roman" w:hint="eastAsia"/>
          <w:color w:val="0000FF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30</w:t>
      </w:r>
      <w:r w:rsidRPr="00E8093E">
        <w:rPr>
          <w:rFonts w:ascii="Times New Roman" w:eastAsia="標楷體" w:hAnsi="Times New Roman" w:cs="Times New Roman" w:hint="eastAsia"/>
          <w:color w:val="0000FF"/>
          <w:szCs w:val="24"/>
        </w:rPr>
        <w:t>日</w:t>
      </w:r>
      <w:r w:rsidRPr="00E8093E">
        <w:rPr>
          <w:rFonts w:ascii="Times New Roman" w:eastAsia="標楷體" w:hAnsi="Times New Roman" w:cs="Times New Roman"/>
          <w:color w:val="0000FF"/>
          <w:szCs w:val="24"/>
        </w:rPr>
        <w:t>。</w:t>
      </w:r>
    </w:p>
    <w:p w:rsidR="002563FD" w:rsidRPr="00BD4158" w:rsidRDefault="002563FD" w:rsidP="00636CBC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sz w:val="28"/>
        </w:rPr>
      </w:pPr>
      <w:r w:rsidRPr="00BD4158">
        <w:rPr>
          <w:rFonts w:ascii="Times New Roman" w:eastAsia="標楷體" w:hAnsi="Times New Roman" w:cs="Times New Roman"/>
          <w:b/>
          <w:sz w:val="28"/>
        </w:rPr>
        <w:t>結案方式與義務</w:t>
      </w:r>
    </w:p>
    <w:p w:rsidR="00315D01" w:rsidRDefault="00315D01" w:rsidP="00636CBC">
      <w:pPr>
        <w:pStyle w:val="a7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lastRenderedPageBreak/>
        <w:t>結案方式：請於</w:t>
      </w:r>
      <w:r w:rsidRPr="004D6867">
        <w:rPr>
          <w:rFonts w:ascii="Times New Roman" w:eastAsia="標楷體" w:hAnsi="Times New Roman" w:cs="Times New Roman" w:hint="eastAsia"/>
          <w:color w:val="0000FF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9</w:t>
      </w:r>
      <w:r w:rsidRPr="004D6867">
        <w:rPr>
          <w:rFonts w:ascii="Times New Roman" w:eastAsia="標楷體" w:hAnsi="Times New Roman" w:cs="Times New Roman" w:hint="eastAsia"/>
          <w:color w:val="0000FF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7</w:t>
      </w:r>
      <w:r w:rsidRPr="004D6867">
        <w:rPr>
          <w:rFonts w:ascii="Times New Roman" w:eastAsia="標楷體" w:hAnsi="Times New Roman" w:cs="Times New Roman" w:hint="eastAsia"/>
          <w:color w:val="0000FF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31</w:t>
      </w:r>
      <w:r w:rsidRPr="004D6867">
        <w:rPr>
          <w:rFonts w:ascii="Times New Roman" w:eastAsia="標楷體" w:hAnsi="Times New Roman" w:cs="Times New Roman" w:hint="eastAsia"/>
          <w:color w:val="0000FF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0000FF"/>
          <w:szCs w:val="24"/>
        </w:rPr>
        <w:t>前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繳交</w:t>
      </w:r>
      <w:r w:rsidRPr="00E8093E">
        <w:rPr>
          <w:rFonts w:ascii="Times New Roman" w:eastAsia="標楷體" w:hAnsi="Times New Roman" w:cs="Times New Roman" w:hint="eastAsia"/>
          <w:b/>
          <w:color w:val="000000"/>
          <w:szCs w:val="24"/>
        </w:rPr>
        <w:t>「成果報告書」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(</w:t>
      </w:r>
      <w:r w:rsidRPr="009A589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附件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2)</w:t>
      </w:r>
      <w:r w:rsidRPr="002862A5">
        <w:rPr>
          <w:rFonts w:ascii="Times New Roman" w:eastAsia="標楷體" w:hAnsi="Times New Roman" w:cs="Times New Roman" w:hint="eastAsia"/>
          <w:b/>
          <w:color w:val="000000"/>
          <w:szCs w:val="24"/>
        </w:rPr>
        <w:t xml:space="preserve"> 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w</w:t>
      </w:r>
      <w:r w:rsidRPr="00A40A0B">
        <w:rPr>
          <w:rFonts w:ascii="Times New Roman" w:eastAsia="標楷體" w:hAnsi="Times New Roman" w:cs="Times New Roman"/>
          <w:b/>
          <w:color w:val="000000"/>
          <w:szCs w:val="24"/>
        </w:rPr>
        <w:t>ord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電子檔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和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核章紙本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1</w:t>
      </w:r>
      <w:r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份</w:t>
      </w:r>
      <w:r w:rsidRPr="002862A5">
        <w:rPr>
          <w:rFonts w:ascii="Times New Roman" w:eastAsia="標楷體" w:hAnsi="Times New Roman" w:cs="Times New Roman" w:hint="eastAsia"/>
          <w:color w:val="000000"/>
          <w:szCs w:val="24"/>
        </w:rPr>
        <w:t>及</w:t>
      </w:r>
      <w:r w:rsidRPr="00DC1935">
        <w:rPr>
          <w:rFonts w:ascii="Times New Roman" w:eastAsia="標楷體" w:hAnsi="Times New Roman" w:cs="Times New Roman" w:hint="eastAsia"/>
          <w:b/>
          <w:color w:val="000000"/>
          <w:szCs w:val="24"/>
        </w:rPr>
        <w:t>「成果海報」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yellow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yellow"/>
        </w:rPr>
        <w:t>如附件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yellow"/>
        </w:rPr>
        <w:t>3)</w:t>
      </w:r>
      <w:r w:rsidRPr="002862A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PPT</w:t>
      </w:r>
      <w:r w:rsidRPr="002862A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電子檔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315D01" w:rsidRDefault="00315D01" w:rsidP="00636CBC">
      <w:pPr>
        <w:pStyle w:val="a7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義務：</w:t>
      </w:r>
    </w:p>
    <w:p w:rsidR="00315D01" w:rsidRPr="00315D01" w:rsidRDefault="00315D01" w:rsidP="00636CBC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</w:rPr>
        <w:t>為協助教師執行「職能導向課程社群」，本中心針對此社群辦理訓練研習，獲補助教師參與研習時數需達總研習時數</w:t>
      </w:r>
      <w:r>
        <w:rPr>
          <w:rFonts w:ascii="Times New Roman" w:eastAsia="標楷體" w:hAnsi="Times New Roman" w:cs="Times New Roman" w:hint="eastAsia"/>
        </w:rPr>
        <w:t>80%</w:t>
      </w:r>
      <w:r>
        <w:rPr>
          <w:rFonts w:ascii="Times New Roman" w:eastAsia="標楷體" w:hAnsi="Times New Roman" w:cs="Times New Roman" w:hint="eastAsia"/>
        </w:rPr>
        <w:t>以上。</w:t>
      </w:r>
    </w:p>
    <w:p w:rsidR="00315D01" w:rsidRPr="00635E23" w:rsidRDefault="00315D01" w:rsidP="00636CBC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  <w:r w:rsidRPr="00DB7A75">
        <w:rPr>
          <w:rFonts w:ascii="Times New Roman" w:eastAsia="標楷體" w:hAnsi="Times New Roman" w:cs="Times New Roman" w:hint="eastAsia"/>
          <w:color w:val="000000"/>
          <w:szCs w:val="24"/>
        </w:rPr>
        <w:t>獲計畫補助之授課教師須於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計畫</w:t>
      </w:r>
      <w:r w:rsidRPr="00DB7A75">
        <w:rPr>
          <w:rFonts w:ascii="Times New Roman" w:eastAsia="標楷體" w:hAnsi="Times New Roman" w:cs="Times New Roman" w:hint="eastAsia"/>
          <w:color w:val="000000"/>
          <w:szCs w:val="24"/>
        </w:rPr>
        <w:t>結束後提交成果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報告書與成果海報</w:t>
      </w:r>
      <w:r w:rsidRPr="00DB7A75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同時有義務參與高等教育深耕計畫相關成果分享會、</w:t>
      </w:r>
      <w:r w:rsidRPr="00DB7A75">
        <w:rPr>
          <w:rFonts w:ascii="Times New Roman" w:eastAsia="標楷體" w:hAnsi="Times New Roman" w:cs="Times New Roman" w:hint="eastAsia"/>
          <w:color w:val="000000"/>
          <w:szCs w:val="24"/>
        </w:rPr>
        <w:t>研討會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發表，</w:t>
      </w:r>
      <w:r w:rsidRPr="00893E43">
        <w:rPr>
          <w:rFonts w:ascii="Times New Roman" w:eastAsia="標楷體" w:hAnsi="Times New Roman" w:cs="Times New Roman" w:hint="eastAsia"/>
          <w:color w:val="000000" w:themeColor="text1"/>
          <w:szCs w:val="24"/>
        </w:rPr>
        <w:t>如未配合計畫結案方式與義務，將影響日後申請計畫補助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635E23" w:rsidRPr="00E74E58" w:rsidRDefault="00635E23" w:rsidP="00635E23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35E23">
        <w:rPr>
          <w:rFonts w:ascii="Times New Roman" w:eastAsia="標楷體" w:hAnsi="Times New Roman" w:cs="Times New Roman" w:hint="eastAsia"/>
          <w:color w:val="000000"/>
          <w:szCs w:val="24"/>
        </w:rPr>
        <w:t>為提升本校高教深耕計畫各方案活動資訊及活動成果之能見度，本中心各方案聯絡窗口將協助彙整相關活動資訊並公告周知，請各計畫申請人於</w:t>
      </w:r>
      <w:r w:rsidRPr="00635E23">
        <w:rPr>
          <w:rFonts w:ascii="Times New Roman" w:eastAsia="標楷體" w:hAnsi="Times New Roman" w:cs="Times New Roman" w:hint="eastAsia"/>
          <w:b/>
          <w:color w:val="0000FF"/>
          <w:szCs w:val="24"/>
        </w:rPr>
        <w:t>每月</w:t>
      </w:r>
      <w:r w:rsidRPr="00635E23">
        <w:rPr>
          <w:rFonts w:ascii="Times New Roman" w:eastAsia="標楷體" w:hAnsi="Times New Roman" w:cs="Times New Roman" w:hint="eastAsia"/>
          <w:b/>
          <w:color w:val="0000FF"/>
          <w:szCs w:val="24"/>
        </w:rPr>
        <w:t>5</w:t>
      </w:r>
      <w:r w:rsidRPr="00635E23">
        <w:rPr>
          <w:rFonts w:ascii="Times New Roman" w:eastAsia="標楷體" w:hAnsi="Times New Roman" w:cs="Times New Roman" w:hint="eastAsia"/>
          <w:b/>
          <w:color w:val="0000FF"/>
          <w:szCs w:val="24"/>
        </w:rPr>
        <w:t>日</w:t>
      </w:r>
      <w:r w:rsidRPr="00635E23">
        <w:rPr>
          <w:rFonts w:ascii="Times New Roman" w:eastAsia="標楷體" w:hAnsi="Times New Roman" w:cs="Times New Roman" w:hint="eastAsia"/>
          <w:color w:val="000000"/>
          <w:szCs w:val="24"/>
        </w:rPr>
        <w:t>回傳</w:t>
      </w:r>
      <w:r w:rsidR="00AD750B">
        <w:rPr>
          <w:rFonts w:ascii="Times New Roman" w:eastAsia="標楷體" w:hAnsi="Times New Roman" w:cs="Times New Roman" w:hint="eastAsia"/>
          <w:b/>
          <w:color w:val="000000"/>
          <w:szCs w:val="24"/>
        </w:rPr>
        <w:t>「每月活動資訊與</w:t>
      </w:r>
      <w:r w:rsidRPr="00635E23">
        <w:rPr>
          <w:rFonts w:ascii="Times New Roman" w:eastAsia="標楷體" w:hAnsi="Times New Roman" w:cs="Times New Roman" w:hint="eastAsia"/>
          <w:b/>
          <w:color w:val="000000"/>
          <w:szCs w:val="24"/>
        </w:rPr>
        <w:t>成果彙整表」</w:t>
      </w:r>
      <w:r w:rsidRPr="00635E23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(</w:t>
      </w:r>
      <w:r w:rsidRPr="00635E23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如附件</w:t>
      </w:r>
      <w:r w:rsidRPr="00635E23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4)</w:t>
      </w:r>
      <w:r w:rsidR="00AD750B" w:rsidRPr="00AD750B">
        <w:rPr>
          <w:rFonts w:ascii="Times New Roman" w:eastAsia="標楷體" w:hAnsi="Times New Roman" w:cs="Times New Roman" w:hint="eastAsia"/>
          <w:b/>
          <w:color w:val="000000"/>
          <w:szCs w:val="24"/>
        </w:rPr>
        <w:t xml:space="preserve"> </w:t>
      </w:r>
      <w:r w:rsidR="00AD750B" w:rsidRPr="00A40A0B">
        <w:rPr>
          <w:rFonts w:ascii="Times New Roman" w:eastAsia="標楷體" w:hAnsi="Times New Roman" w:cs="Times New Roman" w:hint="eastAsia"/>
          <w:b/>
          <w:color w:val="000000"/>
          <w:szCs w:val="24"/>
        </w:rPr>
        <w:t>w</w:t>
      </w:r>
      <w:r w:rsidR="00AD750B" w:rsidRPr="00A40A0B">
        <w:rPr>
          <w:rFonts w:ascii="Times New Roman" w:eastAsia="標楷體" w:hAnsi="Times New Roman" w:cs="Times New Roman"/>
          <w:b/>
          <w:color w:val="000000"/>
          <w:szCs w:val="24"/>
        </w:rPr>
        <w:t>ord</w:t>
      </w:r>
      <w:r w:rsidRPr="00E96D0F">
        <w:rPr>
          <w:rFonts w:ascii="Times New Roman" w:eastAsia="標楷體" w:hAnsi="Times New Roman" w:cs="Times New Roman" w:hint="eastAsia"/>
          <w:b/>
          <w:color w:val="000000"/>
          <w:szCs w:val="24"/>
        </w:rPr>
        <w:t>電子檔</w:t>
      </w:r>
      <w:r w:rsidRPr="00635E23">
        <w:rPr>
          <w:rFonts w:ascii="Times New Roman" w:eastAsia="標楷體" w:hAnsi="Times New Roman" w:cs="Times New Roman" w:hint="eastAsia"/>
          <w:color w:val="000000"/>
          <w:szCs w:val="24"/>
        </w:rPr>
        <w:t>至本中心承辦人信箱。</w:t>
      </w:r>
    </w:p>
    <w:p w:rsidR="002563FD" w:rsidRPr="00BD4158" w:rsidRDefault="002563FD" w:rsidP="00636CBC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sz w:val="28"/>
        </w:rPr>
      </w:pPr>
      <w:r w:rsidRPr="00BD4158">
        <w:rPr>
          <w:rFonts w:ascii="Times New Roman" w:eastAsia="標楷體" w:hAnsi="Times New Roman" w:cs="Times New Roman"/>
          <w:b/>
          <w:sz w:val="28"/>
        </w:rPr>
        <w:t>本辦法如有未盡事宜，按本中心公告辦理之。</w:t>
      </w:r>
    </w:p>
    <w:p w:rsidR="002563FD" w:rsidRPr="00BD4158" w:rsidRDefault="002563FD" w:rsidP="00636CBC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sz w:val="28"/>
        </w:rPr>
      </w:pPr>
      <w:r w:rsidRPr="00BD4158">
        <w:rPr>
          <w:rFonts w:ascii="Times New Roman" w:eastAsia="標楷體" w:hAnsi="Times New Roman" w:cs="Times New Roman"/>
          <w:b/>
          <w:sz w:val="28"/>
        </w:rPr>
        <w:t>聯絡窗口</w:t>
      </w:r>
    </w:p>
    <w:p w:rsidR="002563FD" w:rsidRDefault="002563FD" w:rsidP="00B11587">
      <w:pPr>
        <w:rPr>
          <w:rFonts w:ascii="Times New Roman" w:eastAsia="標楷體" w:hAnsi="Times New Roman" w:cs="Times New Roman"/>
          <w:color w:val="000000"/>
          <w:szCs w:val="24"/>
        </w:rPr>
      </w:pPr>
      <w:r w:rsidRPr="00BD4158">
        <w:rPr>
          <w:rFonts w:ascii="Times New Roman" w:eastAsia="標楷體" w:hAnsi="Times New Roman" w:cs="Times New Roman"/>
          <w:color w:val="000000"/>
          <w:szCs w:val="24"/>
        </w:rPr>
        <w:t>教務處教學資源中心</w:t>
      </w:r>
      <w:r w:rsidRPr="00BD4158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BD4158">
        <w:rPr>
          <w:rFonts w:ascii="Times New Roman" w:eastAsia="標楷體" w:hAnsi="Times New Roman" w:cs="Times New Roman" w:hint="eastAsia"/>
          <w:color w:val="000000"/>
          <w:kern w:val="0"/>
          <w:szCs w:val="26"/>
        </w:rPr>
        <w:t>許茹婷</w:t>
      </w:r>
      <w:r w:rsidRPr="00BD4158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r w:rsidRPr="00BD4158">
        <w:rPr>
          <w:rFonts w:ascii="Times New Roman" w:eastAsia="標楷體" w:hAnsi="Times New Roman" w:cs="Times New Roman"/>
          <w:color w:val="000000"/>
          <w:szCs w:val="24"/>
        </w:rPr>
        <w:t>分機</w:t>
      </w:r>
      <w:r w:rsidR="000B58F8" w:rsidRPr="00BD4158">
        <w:rPr>
          <w:rFonts w:ascii="Times New Roman" w:eastAsia="標楷體" w:hAnsi="Times New Roman" w:cs="Times New Roman"/>
          <w:szCs w:val="24"/>
        </w:rPr>
        <w:t>1</w:t>
      </w:r>
      <w:r w:rsidR="00B11587">
        <w:rPr>
          <w:rFonts w:ascii="Times New Roman" w:eastAsia="標楷體" w:hAnsi="Times New Roman" w:cs="Times New Roman" w:hint="eastAsia"/>
          <w:szCs w:val="24"/>
        </w:rPr>
        <w:t>1</w:t>
      </w:r>
      <w:r w:rsidR="00BD4158">
        <w:rPr>
          <w:rFonts w:ascii="Times New Roman" w:eastAsia="標楷體" w:hAnsi="Times New Roman" w:cs="Times New Roman" w:hint="eastAsia"/>
          <w:szCs w:val="24"/>
        </w:rPr>
        <w:t>603</w:t>
      </w:r>
      <w:r w:rsidRPr="00BD4158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BD4158">
        <w:rPr>
          <w:rFonts w:ascii="Times New Roman" w:eastAsia="標楷體" w:hAnsi="Times New Roman" w:cs="Times New Roman"/>
          <w:color w:val="000000"/>
          <w:szCs w:val="24"/>
        </w:rPr>
        <w:t>E-mail</w:t>
      </w:r>
      <w:r w:rsidRPr="00BD4158">
        <w:rPr>
          <w:rFonts w:ascii="Times New Roman" w:eastAsia="標楷體" w:hAnsi="Times New Roman" w:cs="Times New Roman"/>
          <w:color w:val="000000"/>
          <w:szCs w:val="24"/>
        </w:rPr>
        <w:t>：</w:t>
      </w:r>
      <w:hyperlink r:id="rId9" w:history="1">
        <w:r w:rsidR="00BD4158" w:rsidRPr="0031739E">
          <w:rPr>
            <w:rStyle w:val="a9"/>
            <w:rFonts w:ascii="Times New Roman" w:eastAsia="標楷體" w:hAnsi="Times New Roman" w:cs="Times New Roman"/>
            <w:spacing w:val="-10"/>
            <w:szCs w:val="24"/>
          </w:rPr>
          <w:t>juting@mail.nptu.edu.tw</w:t>
        </w:r>
      </w:hyperlink>
      <w:r w:rsidR="000B58F8" w:rsidRPr="00BD4158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315D01" w:rsidRDefault="00315D01" w:rsidP="00B11587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15D01" w:rsidRPr="00DA627A" w:rsidRDefault="00315D01" w:rsidP="00315D01">
      <w:pPr>
        <w:jc w:val="both"/>
        <w:rPr>
          <w:rFonts w:ascii="Times New Roman" w:eastAsia="標楷體" w:hAnsi="Times New Roman" w:cs="Times New Roman"/>
          <w:color w:val="0000FF"/>
          <w:szCs w:val="24"/>
        </w:rPr>
      </w:pPr>
      <w:r w:rsidRPr="00DA627A">
        <w:rPr>
          <w:rFonts w:ascii="Times New Roman" w:eastAsia="標楷體" w:hAnsi="Times New Roman" w:cs="Times New Roman" w:hint="eastAsia"/>
          <w:color w:val="0000FF"/>
          <w:szCs w:val="24"/>
          <w:highlight w:val="yellow"/>
        </w:rPr>
        <w:t>【</w:t>
      </w:r>
      <w:r w:rsidRPr="00DA627A">
        <w:rPr>
          <w:rFonts w:ascii="Times New Roman" w:eastAsia="標楷體" w:hAnsi="Times New Roman" w:cs="Times New Roman" w:hint="eastAsia"/>
          <w:color w:val="0000FF"/>
          <w:szCs w:val="24"/>
          <w:highlight w:val="yellow"/>
        </w:rPr>
        <w:t>108</w:t>
      </w:r>
      <w:r w:rsidRPr="00DA627A">
        <w:rPr>
          <w:rFonts w:ascii="Times New Roman" w:eastAsia="標楷體" w:hAnsi="Times New Roman" w:cs="Times New Roman" w:hint="eastAsia"/>
          <w:color w:val="0000FF"/>
          <w:szCs w:val="24"/>
          <w:highlight w:val="yellow"/>
        </w:rPr>
        <w:t>年</w:t>
      </w:r>
      <w:r w:rsidRPr="00DA627A">
        <w:rPr>
          <w:rFonts w:ascii="Times New Roman" w:eastAsia="標楷體" w:hAnsi="Times New Roman" w:cs="Times New Roman" w:hint="eastAsia"/>
          <w:color w:val="0000FF"/>
          <w:szCs w:val="24"/>
          <w:highlight w:val="yellow"/>
        </w:rPr>
        <w:t>10-11</w:t>
      </w:r>
      <w:r w:rsidRPr="00DA627A">
        <w:rPr>
          <w:rFonts w:ascii="Times New Roman" w:eastAsia="標楷體" w:hAnsi="Times New Roman" w:cs="Times New Roman" w:hint="eastAsia"/>
          <w:color w:val="0000FF"/>
          <w:szCs w:val="24"/>
          <w:highlight w:val="yellow"/>
        </w:rPr>
        <w:t>月職務代理人</w:t>
      </w:r>
      <w:r w:rsidRPr="00DA627A">
        <w:rPr>
          <w:rFonts w:ascii="Times New Roman" w:hAnsi="Times New Roman" w:cs="Times New Roman" w:hint="eastAsia"/>
          <w:color w:val="0000FF"/>
          <w:szCs w:val="24"/>
          <w:highlight w:val="yellow"/>
        </w:rPr>
        <w:t>】</w:t>
      </w:r>
    </w:p>
    <w:p w:rsidR="00B11587" w:rsidRPr="00315D01" w:rsidRDefault="00B11587" w:rsidP="00B11587">
      <w:pPr>
        <w:rPr>
          <w:rFonts w:ascii="Times New Roman" w:eastAsia="標楷體" w:hAnsi="Times New Roman" w:cs="Times New Roman"/>
          <w:color w:val="0000FF"/>
          <w:szCs w:val="24"/>
        </w:rPr>
      </w:pPr>
      <w:r w:rsidRPr="00315D01">
        <w:rPr>
          <w:rFonts w:ascii="Times New Roman" w:eastAsia="標楷體" w:hAnsi="Times New Roman" w:cs="Times New Roman"/>
          <w:color w:val="0000FF"/>
          <w:szCs w:val="24"/>
        </w:rPr>
        <w:t>教務處教學資源中心</w:t>
      </w:r>
      <w:r w:rsidRPr="00315D01">
        <w:rPr>
          <w:rFonts w:ascii="Times New Roman" w:eastAsia="標楷體" w:hAnsi="Times New Roman" w:cs="Times New Roman"/>
          <w:color w:val="0000FF"/>
          <w:szCs w:val="24"/>
        </w:rPr>
        <w:t xml:space="preserve"> </w:t>
      </w:r>
      <w:r w:rsidRPr="00315D01">
        <w:rPr>
          <w:rFonts w:ascii="Times New Roman" w:eastAsia="標楷體" w:hAnsi="Times New Roman" w:cs="Times New Roman"/>
          <w:color w:val="0000FF"/>
          <w:szCs w:val="24"/>
        </w:rPr>
        <w:t>陳芃希</w:t>
      </w:r>
      <w:r w:rsidRPr="00315D01">
        <w:rPr>
          <w:rFonts w:ascii="Times New Roman" w:eastAsia="標楷體" w:hAnsi="Times New Roman" w:cs="Times New Roman"/>
          <w:color w:val="0000FF"/>
          <w:szCs w:val="24"/>
        </w:rPr>
        <w:t xml:space="preserve"> (</w:t>
      </w:r>
      <w:r w:rsidRPr="00315D01">
        <w:rPr>
          <w:rFonts w:ascii="Times New Roman" w:eastAsia="標楷體" w:hAnsi="Times New Roman" w:cs="Times New Roman"/>
          <w:color w:val="0000FF"/>
          <w:szCs w:val="24"/>
        </w:rPr>
        <w:t>分機</w:t>
      </w:r>
      <w:r w:rsidRPr="00315D01">
        <w:rPr>
          <w:rFonts w:ascii="Times New Roman" w:eastAsia="標楷體" w:hAnsi="Times New Roman" w:cs="Times New Roman"/>
          <w:color w:val="0000FF"/>
          <w:szCs w:val="24"/>
        </w:rPr>
        <w:t>11609</w:t>
      </w:r>
      <w:r w:rsidRPr="00315D01">
        <w:rPr>
          <w:rFonts w:ascii="Times New Roman" w:eastAsia="標楷體" w:hAnsi="Times New Roman" w:cs="Times New Roman"/>
          <w:color w:val="0000FF"/>
          <w:szCs w:val="24"/>
        </w:rPr>
        <w:t>、</w:t>
      </w:r>
      <w:r w:rsidRPr="00315D01">
        <w:rPr>
          <w:rFonts w:ascii="Times New Roman" w:eastAsia="標楷體" w:hAnsi="Times New Roman" w:cs="Times New Roman"/>
          <w:color w:val="0000FF"/>
          <w:szCs w:val="24"/>
        </w:rPr>
        <w:t>E-mail</w:t>
      </w:r>
      <w:r w:rsidRPr="00315D01">
        <w:rPr>
          <w:rFonts w:ascii="Times New Roman" w:eastAsia="標楷體" w:hAnsi="Times New Roman" w:cs="Times New Roman"/>
          <w:color w:val="0000FF"/>
          <w:szCs w:val="24"/>
        </w:rPr>
        <w:t>：</w:t>
      </w:r>
      <w:hyperlink r:id="rId10" w:history="1">
        <w:r w:rsidRPr="00315D01">
          <w:rPr>
            <w:rStyle w:val="a9"/>
            <w:rFonts w:ascii="Times New Roman" w:eastAsia="標楷體" w:hAnsi="Times New Roman" w:cs="Times New Roman" w:hint="eastAsia"/>
            <w:color w:val="0000FF"/>
          </w:rPr>
          <w:t>penghsi@mail.nptu.edu.tw</w:t>
        </w:r>
      </w:hyperlink>
      <w:r w:rsidRPr="00315D01">
        <w:rPr>
          <w:rFonts w:ascii="Times New Roman" w:eastAsia="標楷體" w:hAnsi="Times New Roman" w:cs="Times New Roman"/>
          <w:color w:val="0000FF"/>
          <w:szCs w:val="24"/>
        </w:rPr>
        <w:t>)</w:t>
      </w:r>
    </w:p>
    <w:p w:rsidR="00DB4406" w:rsidRPr="00B11587" w:rsidRDefault="00DB4406" w:rsidP="00DB4406">
      <w:pPr>
        <w:widowControl/>
        <w:rPr>
          <w:rFonts w:ascii="標楷體" w:eastAsia="標楷體" w:hAnsi="標楷體"/>
          <w:sz w:val="28"/>
        </w:rPr>
      </w:pPr>
    </w:p>
    <w:p w:rsidR="00AA62E7" w:rsidRPr="000F0967" w:rsidRDefault="00AA62E7" w:rsidP="0070087D">
      <w:pPr>
        <w:rPr>
          <w:rFonts w:ascii="標楷體" w:eastAsia="標楷體" w:hAnsi="標楷體"/>
          <w:sz w:val="28"/>
        </w:rPr>
      </w:pPr>
    </w:p>
    <w:sectPr w:rsidR="00AA62E7" w:rsidRPr="000F0967" w:rsidSect="007546C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F9" w:rsidRDefault="009C2BF9" w:rsidP="006869CD">
      <w:r>
        <w:separator/>
      </w:r>
    </w:p>
  </w:endnote>
  <w:endnote w:type="continuationSeparator" w:id="0">
    <w:p w:rsidR="009C2BF9" w:rsidRDefault="009C2BF9" w:rsidP="0068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011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50B08" w:rsidRPr="00B95899" w:rsidRDefault="00150B08">
        <w:pPr>
          <w:pStyle w:val="a5"/>
          <w:jc w:val="center"/>
          <w:rPr>
            <w:rFonts w:ascii="Times New Roman" w:hAnsi="Times New Roman" w:cs="Times New Roman"/>
          </w:rPr>
        </w:pPr>
        <w:r w:rsidRPr="00B95899">
          <w:rPr>
            <w:rFonts w:ascii="Times New Roman" w:hAnsi="Times New Roman" w:cs="Times New Roman"/>
          </w:rPr>
          <w:fldChar w:fldCharType="begin"/>
        </w:r>
        <w:r w:rsidRPr="00B95899">
          <w:rPr>
            <w:rFonts w:ascii="Times New Roman" w:hAnsi="Times New Roman" w:cs="Times New Roman"/>
          </w:rPr>
          <w:instrText>PAGE   \* MERGEFORMAT</w:instrText>
        </w:r>
        <w:r w:rsidRPr="00B95899">
          <w:rPr>
            <w:rFonts w:ascii="Times New Roman" w:hAnsi="Times New Roman" w:cs="Times New Roman"/>
          </w:rPr>
          <w:fldChar w:fldCharType="separate"/>
        </w:r>
        <w:r w:rsidR="0045475B" w:rsidRPr="0045475B">
          <w:rPr>
            <w:rFonts w:ascii="Times New Roman" w:hAnsi="Times New Roman" w:cs="Times New Roman"/>
            <w:noProof/>
            <w:lang w:val="zh-TW"/>
          </w:rPr>
          <w:t>3</w:t>
        </w:r>
        <w:r w:rsidRPr="00B95899">
          <w:rPr>
            <w:rFonts w:ascii="Times New Roman" w:hAnsi="Times New Roman" w:cs="Times New Roman"/>
          </w:rPr>
          <w:fldChar w:fldCharType="end"/>
        </w:r>
      </w:p>
    </w:sdtContent>
  </w:sdt>
  <w:p w:rsidR="00150B08" w:rsidRDefault="00150B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F9" w:rsidRDefault="009C2BF9" w:rsidP="006869CD">
      <w:r>
        <w:separator/>
      </w:r>
    </w:p>
  </w:footnote>
  <w:footnote w:type="continuationSeparator" w:id="0">
    <w:p w:rsidR="009C2BF9" w:rsidRDefault="009C2BF9" w:rsidP="0068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BE8"/>
    <w:multiLevelType w:val="hybridMultilevel"/>
    <w:tmpl w:val="59BA991C"/>
    <w:lvl w:ilvl="0" w:tplc="4898538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8912456"/>
    <w:multiLevelType w:val="hybridMultilevel"/>
    <w:tmpl w:val="87C66012"/>
    <w:lvl w:ilvl="0" w:tplc="534CE28E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33E17196"/>
    <w:multiLevelType w:val="hybridMultilevel"/>
    <w:tmpl w:val="59BA991C"/>
    <w:lvl w:ilvl="0" w:tplc="4898538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F3764D9"/>
    <w:multiLevelType w:val="hybridMultilevel"/>
    <w:tmpl w:val="E6C80D2C"/>
    <w:lvl w:ilvl="0" w:tplc="985ED1FA">
      <w:start w:val="1"/>
      <w:numFmt w:val="taiwaneseCountingThousand"/>
      <w:lvlText w:val="(%1)"/>
      <w:lvlJc w:val="left"/>
      <w:pPr>
        <w:ind w:left="905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489832DB"/>
    <w:multiLevelType w:val="hybridMultilevel"/>
    <w:tmpl w:val="DED05C52"/>
    <w:lvl w:ilvl="0" w:tplc="D5BC1D5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95C086D"/>
    <w:multiLevelType w:val="hybridMultilevel"/>
    <w:tmpl w:val="E6C80D2C"/>
    <w:lvl w:ilvl="0" w:tplc="985ED1FA">
      <w:start w:val="1"/>
      <w:numFmt w:val="taiwaneseCountingThousand"/>
      <w:lvlText w:val="(%1)"/>
      <w:lvlJc w:val="left"/>
      <w:pPr>
        <w:ind w:left="905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1B720DD"/>
    <w:multiLevelType w:val="hybridMultilevel"/>
    <w:tmpl w:val="F490B7CE"/>
    <w:lvl w:ilvl="0" w:tplc="D5BC1D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37E1EBF"/>
    <w:multiLevelType w:val="hybridMultilevel"/>
    <w:tmpl w:val="462C7D84"/>
    <w:lvl w:ilvl="0" w:tplc="A8C630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937694"/>
    <w:multiLevelType w:val="hybridMultilevel"/>
    <w:tmpl w:val="E6C80D2C"/>
    <w:lvl w:ilvl="0" w:tplc="985ED1FA">
      <w:start w:val="1"/>
      <w:numFmt w:val="taiwaneseCountingThousand"/>
      <w:lvlText w:val="(%1)"/>
      <w:lvlJc w:val="left"/>
      <w:pPr>
        <w:ind w:left="905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749D79E5"/>
    <w:multiLevelType w:val="hybridMultilevel"/>
    <w:tmpl w:val="F454D608"/>
    <w:lvl w:ilvl="0" w:tplc="8390C698">
      <w:start w:val="1"/>
      <w:numFmt w:val="taiwaneseCountingThousand"/>
      <w:lvlText w:val="(%1)"/>
      <w:lvlJc w:val="left"/>
      <w:pPr>
        <w:ind w:left="905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7CF17374"/>
    <w:multiLevelType w:val="hybridMultilevel"/>
    <w:tmpl w:val="59BA991C"/>
    <w:lvl w:ilvl="0" w:tplc="4898538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DA"/>
    <w:rsid w:val="000076F1"/>
    <w:rsid w:val="00011CED"/>
    <w:rsid w:val="000363F5"/>
    <w:rsid w:val="000424B9"/>
    <w:rsid w:val="00074A29"/>
    <w:rsid w:val="00090EDC"/>
    <w:rsid w:val="000B4A1A"/>
    <w:rsid w:val="000B58F8"/>
    <w:rsid w:val="000B6483"/>
    <w:rsid w:val="000D2DA6"/>
    <w:rsid w:val="000E00FC"/>
    <w:rsid w:val="000E2CD3"/>
    <w:rsid w:val="000F0967"/>
    <w:rsid w:val="00115822"/>
    <w:rsid w:val="0012064E"/>
    <w:rsid w:val="00122E29"/>
    <w:rsid w:val="001334BC"/>
    <w:rsid w:val="001436EE"/>
    <w:rsid w:val="00150B08"/>
    <w:rsid w:val="00160B9C"/>
    <w:rsid w:val="00164A70"/>
    <w:rsid w:val="001A3FDB"/>
    <w:rsid w:val="001C2164"/>
    <w:rsid w:val="001C7AA7"/>
    <w:rsid w:val="001D28CA"/>
    <w:rsid w:val="001D4E2F"/>
    <w:rsid w:val="002106DA"/>
    <w:rsid w:val="00220850"/>
    <w:rsid w:val="00240031"/>
    <w:rsid w:val="00242015"/>
    <w:rsid w:val="0024475E"/>
    <w:rsid w:val="002563FD"/>
    <w:rsid w:val="00260257"/>
    <w:rsid w:val="00264604"/>
    <w:rsid w:val="00265A22"/>
    <w:rsid w:val="002776A6"/>
    <w:rsid w:val="002A1A1B"/>
    <w:rsid w:val="002D219F"/>
    <w:rsid w:val="002D65E6"/>
    <w:rsid w:val="00315D01"/>
    <w:rsid w:val="003261AE"/>
    <w:rsid w:val="00330012"/>
    <w:rsid w:val="0034209C"/>
    <w:rsid w:val="00345530"/>
    <w:rsid w:val="00367335"/>
    <w:rsid w:val="003733A2"/>
    <w:rsid w:val="00394DC2"/>
    <w:rsid w:val="003C4FFB"/>
    <w:rsid w:val="003F204C"/>
    <w:rsid w:val="00404A6C"/>
    <w:rsid w:val="00417C49"/>
    <w:rsid w:val="004308B8"/>
    <w:rsid w:val="00433376"/>
    <w:rsid w:val="0044760F"/>
    <w:rsid w:val="0045475B"/>
    <w:rsid w:val="00460691"/>
    <w:rsid w:val="00463D0D"/>
    <w:rsid w:val="00475916"/>
    <w:rsid w:val="00477309"/>
    <w:rsid w:val="00484C5F"/>
    <w:rsid w:val="00497AD2"/>
    <w:rsid w:val="004C3773"/>
    <w:rsid w:val="004F0972"/>
    <w:rsid w:val="005041AA"/>
    <w:rsid w:val="00516D28"/>
    <w:rsid w:val="0051742C"/>
    <w:rsid w:val="00522F0E"/>
    <w:rsid w:val="0053037D"/>
    <w:rsid w:val="00542A6B"/>
    <w:rsid w:val="00570686"/>
    <w:rsid w:val="00572693"/>
    <w:rsid w:val="00580FDE"/>
    <w:rsid w:val="00595B6D"/>
    <w:rsid w:val="00597B3D"/>
    <w:rsid w:val="005D630D"/>
    <w:rsid w:val="005D6C0E"/>
    <w:rsid w:val="00603A6C"/>
    <w:rsid w:val="00605848"/>
    <w:rsid w:val="00607D83"/>
    <w:rsid w:val="00615E14"/>
    <w:rsid w:val="006343D3"/>
    <w:rsid w:val="00635E23"/>
    <w:rsid w:val="00636CBC"/>
    <w:rsid w:val="0064103B"/>
    <w:rsid w:val="00650E8B"/>
    <w:rsid w:val="00653D7D"/>
    <w:rsid w:val="00655035"/>
    <w:rsid w:val="0068264D"/>
    <w:rsid w:val="00682735"/>
    <w:rsid w:val="00684A9D"/>
    <w:rsid w:val="006869CD"/>
    <w:rsid w:val="00690D42"/>
    <w:rsid w:val="00693614"/>
    <w:rsid w:val="006A4E9D"/>
    <w:rsid w:val="006B0730"/>
    <w:rsid w:val="006D278B"/>
    <w:rsid w:val="006D2DCC"/>
    <w:rsid w:val="006E360F"/>
    <w:rsid w:val="006E501F"/>
    <w:rsid w:val="006E542E"/>
    <w:rsid w:val="006F253E"/>
    <w:rsid w:val="006F7DBA"/>
    <w:rsid w:val="0070087D"/>
    <w:rsid w:val="00720123"/>
    <w:rsid w:val="00720B9A"/>
    <w:rsid w:val="007546C1"/>
    <w:rsid w:val="007730AA"/>
    <w:rsid w:val="007821FB"/>
    <w:rsid w:val="00795755"/>
    <w:rsid w:val="007B4C3A"/>
    <w:rsid w:val="007C057F"/>
    <w:rsid w:val="007D7769"/>
    <w:rsid w:val="007E17C9"/>
    <w:rsid w:val="0080007C"/>
    <w:rsid w:val="00802725"/>
    <w:rsid w:val="00842943"/>
    <w:rsid w:val="00854B8A"/>
    <w:rsid w:val="0087741D"/>
    <w:rsid w:val="0088192D"/>
    <w:rsid w:val="00886D8C"/>
    <w:rsid w:val="008A3A2F"/>
    <w:rsid w:val="008C3B45"/>
    <w:rsid w:val="008D1D9C"/>
    <w:rsid w:val="009023B9"/>
    <w:rsid w:val="009044DD"/>
    <w:rsid w:val="009069ED"/>
    <w:rsid w:val="00907E86"/>
    <w:rsid w:val="00910DE2"/>
    <w:rsid w:val="0091200E"/>
    <w:rsid w:val="00954BDF"/>
    <w:rsid w:val="00970CDB"/>
    <w:rsid w:val="00972D6B"/>
    <w:rsid w:val="00992AD6"/>
    <w:rsid w:val="009948A3"/>
    <w:rsid w:val="009967CE"/>
    <w:rsid w:val="009A4512"/>
    <w:rsid w:val="009B012B"/>
    <w:rsid w:val="009B5BB9"/>
    <w:rsid w:val="009B6578"/>
    <w:rsid w:val="009C2BF9"/>
    <w:rsid w:val="009F0D54"/>
    <w:rsid w:val="00A03B6E"/>
    <w:rsid w:val="00A11623"/>
    <w:rsid w:val="00A227B9"/>
    <w:rsid w:val="00A633D9"/>
    <w:rsid w:val="00A72B90"/>
    <w:rsid w:val="00A87030"/>
    <w:rsid w:val="00A8732A"/>
    <w:rsid w:val="00AA55E2"/>
    <w:rsid w:val="00AA62E7"/>
    <w:rsid w:val="00AC4366"/>
    <w:rsid w:val="00AD74E4"/>
    <w:rsid w:val="00AD750B"/>
    <w:rsid w:val="00AE0B1A"/>
    <w:rsid w:val="00AF2554"/>
    <w:rsid w:val="00AF2658"/>
    <w:rsid w:val="00AF42DA"/>
    <w:rsid w:val="00B067F8"/>
    <w:rsid w:val="00B111DD"/>
    <w:rsid w:val="00B11587"/>
    <w:rsid w:val="00B141FA"/>
    <w:rsid w:val="00B15AB8"/>
    <w:rsid w:val="00B16279"/>
    <w:rsid w:val="00B22CBF"/>
    <w:rsid w:val="00B241C6"/>
    <w:rsid w:val="00B460AF"/>
    <w:rsid w:val="00B47A53"/>
    <w:rsid w:val="00B65F16"/>
    <w:rsid w:val="00B71A80"/>
    <w:rsid w:val="00B95899"/>
    <w:rsid w:val="00BC6DFA"/>
    <w:rsid w:val="00BD31CD"/>
    <w:rsid w:val="00BD4158"/>
    <w:rsid w:val="00BD6B83"/>
    <w:rsid w:val="00BE524C"/>
    <w:rsid w:val="00C10444"/>
    <w:rsid w:val="00C2151A"/>
    <w:rsid w:val="00C3378A"/>
    <w:rsid w:val="00C568CF"/>
    <w:rsid w:val="00C65C4F"/>
    <w:rsid w:val="00C74AC8"/>
    <w:rsid w:val="00C838EC"/>
    <w:rsid w:val="00CA3123"/>
    <w:rsid w:val="00CD4B6E"/>
    <w:rsid w:val="00CF0E0B"/>
    <w:rsid w:val="00D04504"/>
    <w:rsid w:val="00D07FF6"/>
    <w:rsid w:val="00D107D8"/>
    <w:rsid w:val="00D152DA"/>
    <w:rsid w:val="00D34363"/>
    <w:rsid w:val="00D438B8"/>
    <w:rsid w:val="00D63E36"/>
    <w:rsid w:val="00D67B54"/>
    <w:rsid w:val="00D86913"/>
    <w:rsid w:val="00D933B1"/>
    <w:rsid w:val="00DB4406"/>
    <w:rsid w:val="00DC58D9"/>
    <w:rsid w:val="00DD50DB"/>
    <w:rsid w:val="00DF703C"/>
    <w:rsid w:val="00E24748"/>
    <w:rsid w:val="00E441CE"/>
    <w:rsid w:val="00E54FEA"/>
    <w:rsid w:val="00E64484"/>
    <w:rsid w:val="00E654BC"/>
    <w:rsid w:val="00E849C7"/>
    <w:rsid w:val="00E96D0F"/>
    <w:rsid w:val="00EB3B86"/>
    <w:rsid w:val="00EB7E51"/>
    <w:rsid w:val="00EC30C8"/>
    <w:rsid w:val="00EE0666"/>
    <w:rsid w:val="00EF1B36"/>
    <w:rsid w:val="00EF7B5C"/>
    <w:rsid w:val="00F066C1"/>
    <w:rsid w:val="00F13774"/>
    <w:rsid w:val="00F2164B"/>
    <w:rsid w:val="00F339D8"/>
    <w:rsid w:val="00F34BF6"/>
    <w:rsid w:val="00F61967"/>
    <w:rsid w:val="00F63F5C"/>
    <w:rsid w:val="00F73F1B"/>
    <w:rsid w:val="00F80C81"/>
    <w:rsid w:val="00F81334"/>
    <w:rsid w:val="00F87185"/>
    <w:rsid w:val="00F973B5"/>
    <w:rsid w:val="00FA163D"/>
    <w:rsid w:val="00FA6600"/>
    <w:rsid w:val="00FB7380"/>
    <w:rsid w:val="00FC4008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50DE0"/>
  <w15:docId w15:val="{F8FF77ED-5EAF-4450-88D3-CA020C1C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9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9CD"/>
    <w:rPr>
      <w:sz w:val="20"/>
      <w:szCs w:val="20"/>
    </w:rPr>
  </w:style>
  <w:style w:type="paragraph" w:styleId="a7">
    <w:name w:val="List Paragraph"/>
    <w:basedOn w:val="a"/>
    <w:uiPriority w:val="34"/>
    <w:qFormat/>
    <w:rsid w:val="006869CD"/>
    <w:pPr>
      <w:ind w:leftChars="200" w:left="480"/>
    </w:pPr>
  </w:style>
  <w:style w:type="table" w:styleId="a8">
    <w:name w:val="Table Grid"/>
    <w:basedOn w:val="a1"/>
    <w:uiPriority w:val="39"/>
    <w:rsid w:val="0046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D74E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D74E4"/>
    <w:rPr>
      <w:color w:val="954F72" w:themeColor="followedHyperlink"/>
      <w:u w:val="single"/>
    </w:rPr>
  </w:style>
  <w:style w:type="paragraph" w:customStyle="1" w:styleId="Default">
    <w:name w:val="Default"/>
    <w:rsid w:val="00970C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ting@mail.npt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nghsi@mail.npt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enghsi@mail.np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ting@mail.np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2019-10-21T06:19:00Z</dcterms:created>
  <dcterms:modified xsi:type="dcterms:W3CDTF">2019-10-21T06:19:00Z</dcterms:modified>
</cp:coreProperties>
</file>