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484" w:rsidRPr="005E109B" w:rsidRDefault="00D128B2" w:rsidP="00154011">
      <w:pPr>
        <w:spacing w:beforeLines="50" w:before="180" w:afterLines="50" w:after="180" w:line="48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5E109B">
        <w:rPr>
          <w:rFonts w:ascii="Times New Roman" w:eastAsia="標楷體" w:hAnsi="Times New Roman" w:cs="Times New Roman"/>
          <w:b/>
          <w:sz w:val="36"/>
          <w:szCs w:val="36"/>
        </w:rPr>
        <w:t>國立屏東大學</w:t>
      </w:r>
      <w:r w:rsidRPr="005E109B">
        <w:rPr>
          <w:rFonts w:ascii="Times New Roman" w:eastAsia="標楷體" w:hAnsi="Times New Roman" w:cs="Times New Roman"/>
          <w:b/>
          <w:sz w:val="36"/>
          <w:szCs w:val="36"/>
          <w:u w:val="single"/>
        </w:rPr>
        <w:t xml:space="preserve">    </w:t>
      </w:r>
      <w:r w:rsidRPr="005E109B">
        <w:rPr>
          <w:rFonts w:ascii="Times New Roman" w:eastAsia="標楷體" w:hAnsi="Times New Roman" w:cs="Times New Roman"/>
          <w:b/>
          <w:sz w:val="36"/>
          <w:szCs w:val="36"/>
        </w:rPr>
        <w:t>學年度第</w:t>
      </w:r>
      <w:r w:rsidRPr="005E109B">
        <w:rPr>
          <w:rFonts w:ascii="Times New Roman" w:eastAsia="標楷體" w:hAnsi="Times New Roman" w:cs="Times New Roman"/>
          <w:b/>
          <w:sz w:val="36"/>
          <w:szCs w:val="36"/>
          <w:u w:val="single"/>
        </w:rPr>
        <w:t xml:space="preserve">  </w:t>
      </w:r>
      <w:r w:rsidRPr="005E109B">
        <w:rPr>
          <w:rFonts w:ascii="Times New Roman" w:eastAsia="標楷體" w:hAnsi="Times New Roman" w:cs="Times New Roman"/>
          <w:b/>
          <w:sz w:val="36"/>
          <w:szCs w:val="36"/>
        </w:rPr>
        <w:t>學期</w:t>
      </w:r>
      <w:r w:rsidRPr="005E109B">
        <w:rPr>
          <w:rFonts w:ascii="Times New Roman" w:eastAsia="標楷體" w:hAnsi="Times New Roman" w:cs="Times New Roman"/>
          <w:b/>
          <w:sz w:val="36"/>
          <w:szCs w:val="36"/>
          <w:u w:val="single"/>
        </w:rPr>
        <w:t xml:space="preserve">       </w:t>
      </w:r>
      <w:r w:rsidRPr="005E109B">
        <w:rPr>
          <w:rFonts w:ascii="Times New Roman" w:eastAsia="標楷體" w:hAnsi="Times New Roman" w:cs="Times New Roman"/>
          <w:b/>
          <w:sz w:val="36"/>
          <w:szCs w:val="36"/>
        </w:rPr>
        <w:t>學院</w:t>
      </w:r>
      <w:r w:rsidR="00711284" w:rsidRPr="005E109B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="00BA5484" w:rsidRPr="005E109B">
        <w:rPr>
          <w:rFonts w:ascii="Times New Roman" w:eastAsia="標楷體" w:hAnsi="Times New Roman" w:cs="Times New Roman"/>
          <w:b/>
          <w:sz w:val="36"/>
          <w:szCs w:val="36"/>
        </w:rPr>
        <w:t>微學分課程</w:t>
      </w:r>
      <w:r w:rsidR="00EC11E5" w:rsidRPr="005E109B">
        <w:rPr>
          <w:rFonts w:ascii="Times New Roman" w:eastAsia="標楷體" w:hAnsi="Times New Roman" w:cs="Times New Roman"/>
          <w:b/>
          <w:sz w:val="36"/>
          <w:szCs w:val="36"/>
        </w:rPr>
        <w:t>申請</w:t>
      </w:r>
      <w:r w:rsidR="00BA5484" w:rsidRPr="005E109B">
        <w:rPr>
          <w:rFonts w:ascii="Times New Roman" w:eastAsia="標楷體" w:hAnsi="Times New Roman" w:cs="Times New Roman"/>
          <w:b/>
          <w:sz w:val="36"/>
          <w:szCs w:val="36"/>
        </w:rPr>
        <w:t>表</w:t>
      </w:r>
    </w:p>
    <w:tbl>
      <w:tblPr>
        <w:tblStyle w:val="a3"/>
        <w:tblW w:w="11057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1701"/>
        <w:gridCol w:w="1417"/>
        <w:gridCol w:w="1134"/>
        <w:gridCol w:w="284"/>
        <w:gridCol w:w="992"/>
        <w:gridCol w:w="1276"/>
        <w:gridCol w:w="142"/>
        <w:gridCol w:w="1275"/>
        <w:gridCol w:w="993"/>
        <w:gridCol w:w="708"/>
      </w:tblGrid>
      <w:tr w:rsidR="00026306" w:rsidRPr="005E109B" w:rsidTr="00655772">
        <w:trPr>
          <w:trHeight w:val="553"/>
        </w:trPr>
        <w:tc>
          <w:tcPr>
            <w:tcW w:w="2836" w:type="dxa"/>
            <w:gridSpan w:val="3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026306" w:rsidRPr="005E109B" w:rsidRDefault="00026306" w:rsidP="00B9079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主題名稱</w:t>
            </w:r>
          </w:p>
        </w:tc>
        <w:tc>
          <w:tcPr>
            <w:tcW w:w="8221" w:type="dxa"/>
            <w:gridSpan w:val="9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026306" w:rsidRPr="005E109B" w:rsidRDefault="00026306" w:rsidP="00026306">
            <w:pPr>
              <w:spacing w:line="36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026306" w:rsidRPr="005E109B" w:rsidTr="00655772">
        <w:trPr>
          <w:trHeight w:val="2801"/>
        </w:trPr>
        <w:tc>
          <w:tcPr>
            <w:tcW w:w="2836" w:type="dxa"/>
            <w:gridSpan w:val="3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026306" w:rsidRPr="005E109B" w:rsidRDefault="00026306" w:rsidP="00B9079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需求分析</w:t>
            </w:r>
          </w:p>
        </w:tc>
        <w:tc>
          <w:tcPr>
            <w:tcW w:w="8221" w:type="dxa"/>
            <w:gridSpan w:val="9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026306" w:rsidRPr="005E109B" w:rsidRDefault="00026306" w:rsidP="00E7576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Cs w:val="24"/>
              </w:rPr>
              <w:t>《請</w:t>
            </w:r>
            <w:r w:rsidR="00E41FA4" w:rsidRPr="005E109B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Cs w:val="24"/>
              </w:rPr>
              <w:t>說</w:t>
            </w:r>
            <w:r w:rsidR="00757EC1" w:rsidRPr="005E109B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Cs w:val="24"/>
              </w:rPr>
              <w:t>明</w:t>
            </w:r>
            <w:r w:rsidRPr="005E109B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Cs w:val="24"/>
              </w:rPr>
              <w:t>根據調查及需求分析</w:t>
            </w:r>
            <w:r w:rsidR="00E75764" w:rsidRPr="005E109B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Cs w:val="24"/>
              </w:rPr>
              <w:t>結果</w:t>
            </w:r>
            <w:r w:rsidRPr="005E109B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Cs w:val="24"/>
              </w:rPr>
              <w:t>而開設此主題》</w:t>
            </w:r>
          </w:p>
        </w:tc>
      </w:tr>
      <w:tr w:rsidR="00026306" w:rsidRPr="005E109B" w:rsidTr="00655772">
        <w:tc>
          <w:tcPr>
            <w:tcW w:w="56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026306" w:rsidRPr="005E109B" w:rsidRDefault="00026306" w:rsidP="0002630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編號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  <w:vAlign w:val="center"/>
          </w:tcPr>
          <w:p w:rsidR="00026306" w:rsidRPr="005E109B" w:rsidRDefault="00026306" w:rsidP="0002630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講座名稱</w:t>
            </w:r>
          </w:p>
          <w:p w:rsidR="00EC11E5" w:rsidRPr="005E109B" w:rsidRDefault="00EC11E5" w:rsidP="0002630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4"/>
              </w:rPr>
              <w:t>(</w:t>
            </w:r>
            <w:r w:rsidRPr="005E109B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4"/>
              </w:rPr>
              <w:t>若為連貫性或套裝課程請備註</w:t>
            </w:r>
            <w:r w:rsidRPr="005E109B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4"/>
              </w:rPr>
              <w:t>)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</w:tcBorders>
            <w:vAlign w:val="center"/>
          </w:tcPr>
          <w:p w:rsidR="00026306" w:rsidRPr="005E109B" w:rsidRDefault="00026306" w:rsidP="0002630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講座日期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</w:tcBorders>
            <w:vAlign w:val="center"/>
          </w:tcPr>
          <w:p w:rsidR="00026306" w:rsidRPr="005E109B" w:rsidRDefault="00026306" w:rsidP="0002630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講座時間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026306" w:rsidRPr="005E109B" w:rsidRDefault="00026306" w:rsidP="0002630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講座地點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026306" w:rsidRPr="005E109B" w:rsidRDefault="00026306" w:rsidP="00AE5C1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講座教師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026306" w:rsidRPr="005E109B" w:rsidRDefault="00026306" w:rsidP="0002630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講座</w:t>
            </w:r>
          </w:p>
          <w:p w:rsidR="00026306" w:rsidRPr="005E109B" w:rsidRDefault="00026306" w:rsidP="0002630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時數</w:t>
            </w:r>
          </w:p>
        </w:tc>
        <w:tc>
          <w:tcPr>
            <w:tcW w:w="70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26306" w:rsidRPr="005E109B" w:rsidRDefault="00026306" w:rsidP="0002630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人數</w:t>
            </w:r>
          </w:p>
          <w:p w:rsidR="00026306" w:rsidRPr="005E109B" w:rsidRDefault="00026306" w:rsidP="0002630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上限</w:t>
            </w:r>
          </w:p>
        </w:tc>
      </w:tr>
      <w:tr w:rsidR="00A62410" w:rsidRPr="005E109B" w:rsidTr="00655772">
        <w:trPr>
          <w:trHeight w:val="80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B90793" w:rsidRPr="005E109B" w:rsidRDefault="00B90793" w:rsidP="00B9079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EC11E5" w:rsidRPr="005E109B" w:rsidRDefault="00855E3F" w:rsidP="00855E3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</w:p>
          <w:p w:rsidR="00B90793" w:rsidRPr="005E109B" w:rsidRDefault="00B90793" w:rsidP="00855E3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="00932939"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="00EC11E5" w:rsidRPr="005E109B">
              <w:rPr>
                <w:rFonts w:ascii="Times New Roman" w:eastAsia="標楷體" w:hAnsi="Times New Roman" w:cs="Times New Roman"/>
                <w:szCs w:val="24"/>
              </w:rPr>
              <w:t>梯次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551" w:type="dxa"/>
            <w:gridSpan w:val="2"/>
            <w:vAlign w:val="center"/>
          </w:tcPr>
          <w:p w:rsidR="00B90793" w:rsidRPr="005E109B" w:rsidRDefault="00B90793" w:rsidP="00B9079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  <w:p w:rsidR="00B90793" w:rsidRPr="005E109B" w:rsidRDefault="00B90793" w:rsidP="00B9079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星期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B90793" w:rsidRPr="005E109B" w:rsidRDefault="00B90793" w:rsidP="00B9079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</w:p>
        </w:tc>
        <w:tc>
          <w:tcPr>
            <w:tcW w:w="1418" w:type="dxa"/>
            <w:gridSpan w:val="2"/>
            <w:vAlign w:val="center"/>
          </w:tcPr>
          <w:p w:rsidR="00B90793" w:rsidRPr="005E109B" w:rsidRDefault="00B90793" w:rsidP="00B9079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="00A3405A" w:rsidRPr="005E109B">
              <w:rPr>
                <w:rFonts w:ascii="Times New Roman" w:eastAsia="標楷體" w:hAnsi="Times New Roman" w:cs="Times New Roman"/>
                <w:szCs w:val="24"/>
              </w:rPr>
              <w:t>校區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="00DD5B47" w:rsidRPr="005E109B">
              <w:rPr>
                <w:rFonts w:ascii="Times New Roman" w:eastAsia="標楷體" w:hAnsi="Times New Roman" w:cs="Times New Roman"/>
                <w:szCs w:val="24"/>
              </w:rPr>
              <w:t>館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="00DD5B47" w:rsidRPr="005E109B">
              <w:rPr>
                <w:rFonts w:ascii="Times New Roman" w:eastAsia="標楷體" w:hAnsi="Times New Roman" w:cs="Times New Roman"/>
                <w:szCs w:val="24"/>
              </w:rPr>
              <w:t>樓</w:t>
            </w:r>
            <w:r w:rsidR="00A3405A"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="00DD5B47"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</w:p>
        </w:tc>
        <w:tc>
          <w:tcPr>
            <w:tcW w:w="1275" w:type="dxa"/>
            <w:vAlign w:val="center"/>
          </w:tcPr>
          <w:p w:rsidR="00B90793" w:rsidRPr="005E109B" w:rsidRDefault="00EC11E5" w:rsidP="00B9079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Cs w:val="24"/>
              </w:rPr>
              <w:t>**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校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026306" w:rsidRPr="005E109B">
              <w:rPr>
                <w:rFonts w:ascii="Times New Roman" w:eastAsia="標楷體" w:hAnsi="Times New Roman" w:cs="Times New Roman"/>
                <w:szCs w:val="24"/>
              </w:rPr>
              <w:t>**</w:t>
            </w:r>
            <w:r w:rsidR="00026306" w:rsidRPr="005E109B">
              <w:rPr>
                <w:rFonts w:ascii="Times New Roman" w:eastAsia="標楷體" w:hAnsi="Times New Roman" w:cs="Times New Roman"/>
                <w:szCs w:val="24"/>
              </w:rPr>
              <w:t>系</w:t>
            </w:r>
            <w:r w:rsidR="00A62410"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="00A62410"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="00A62410"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</w:p>
        </w:tc>
        <w:tc>
          <w:tcPr>
            <w:tcW w:w="993" w:type="dxa"/>
            <w:vAlign w:val="center"/>
          </w:tcPr>
          <w:p w:rsidR="00B90793" w:rsidRPr="005E109B" w:rsidRDefault="00B90793" w:rsidP="00B9079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小時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B90793" w:rsidRPr="005E109B" w:rsidRDefault="00A2687C" w:rsidP="00A3405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</w:p>
        </w:tc>
      </w:tr>
      <w:tr w:rsidR="00A62410" w:rsidRPr="005E109B" w:rsidTr="00655772">
        <w:trPr>
          <w:trHeight w:val="80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B90793" w:rsidRPr="005E109B" w:rsidRDefault="00554F94" w:rsidP="00B9079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B90793" w:rsidRPr="005E109B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90793" w:rsidRPr="005E109B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90793" w:rsidRPr="005E109B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90793" w:rsidRPr="005E109B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90793" w:rsidRPr="005E109B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90793" w:rsidRPr="005E109B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B90793" w:rsidRPr="005E109B" w:rsidRDefault="00B90793" w:rsidP="00B9079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2410" w:rsidRPr="005E109B" w:rsidTr="00655772">
        <w:trPr>
          <w:trHeight w:val="80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B90793" w:rsidRPr="005E109B" w:rsidRDefault="00554F94" w:rsidP="00B9079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B90793" w:rsidRPr="005E109B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90793" w:rsidRPr="005E109B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90793" w:rsidRPr="005E109B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90793" w:rsidRPr="005E109B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90793" w:rsidRPr="005E109B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90793" w:rsidRPr="005E109B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B90793" w:rsidRPr="005E109B" w:rsidRDefault="00B90793" w:rsidP="00B9079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2410" w:rsidRPr="005E109B" w:rsidTr="00655772">
        <w:trPr>
          <w:trHeight w:val="80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B90793" w:rsidRPr="005E109B" w:rsidRDefault="00554F94" w:rsidP="00B9079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B90793" w:rsidRPr="005E109B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90793" w:rsidRPr="005E109B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90793" w:rsidRPr="005E109B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90793" w:rsidRPr="005E109B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90793" w:rsidRPr="005E109B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90793" w:rsidRPr="005E109B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B90793" w:rsidRPr="005E109B" w:rsidRDefault="00B90793" w:rsidP="00B9079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2410" w:rsidRPr="005E109B" w:rsidTr="00655772">
        <w:trPr>
          <w:trHeight w:val="800"/>
        </w:trPr>
        <w:tc>
          <w:tcPr>
            <w:tcW w:w="5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0793" w:rsidRPr="005E109B" w:rsidRDefault="00554F94" w:rsidP="00B9079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:rsidR="00E5791F" w:rsidRPr="005E109B" w:rsidRDefault="006315E2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欄位不足</w:t>
            </w:r>
          </w:p>
          <w:p w:rsidR="00B90793" w:rsidRPr="005E109B" w:rsidRDefault="006315E2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請自行增列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  <w:vAlign w:val="center"/>
          </w:tcPr>
          <w:p w:rsidR="00B90793" w:rsidRPr="005E109B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:rsidR="00B90793" w:rsidRPr="005E109B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:rsidR="00B90793" w:rsidRPr="005E109B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B90793" w:rsidRPr="005E109B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B90793" w:rsidRPr="005E109B" w:rsidRDefault="00B90793" w:rsidP="00E452C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0793" w:rsidRPr="005E109B" w:rsidRDefault="00B90793" w:rsidP="00B9079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315E2" w:rsidRPr="005E109B" w:rsidTr="00655772">
        <w:trPr>
          <w:trHeight w:val="553"/>
        </w:trPr>
        <w:tc>
          <w:tcPr>
            <w:tcW w:w="2836" w:type="dxa"/>
            <w:gridSpan w:val="3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315E2" w:rsidRPr="005E109B" w:rsidRDefault="006315E2" w:rsidP="00601F8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主題名稱</w:t>
            </w:r>
          </w:p>
        </w:tc>
        <w:tc>
          <w:tcPr>
            <w:tcW w:w="8221" w:type="dxa"/>
            <w:gridSpan w:val="9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6315E2" w:rsidRPr="005E109B" w:rsidRDefault="006315E2" w:rsidP="00601F81">
            <w:pPr>
              <w:spacing w:line="36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6315E2" w:rsidRPr="005E109B" w:rsidTr="00655772">
        <w:trPr>
          <w:trHeight w:val="2801"/>
        </w:trPr>
        <w:tc>
          <w:tcPr>
            <w:tcW w:w="2836" w:type="dxa"/>
            <w:gridSpan w:val="3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315E2" w:rsidRPr="005E109B" w:rsidRDefault="006315E2" w:rsidP="00601F8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需求分析</w:t>
            </w:r>
          </w:p>
        </w:tc>
        <w:tc>
          <w:tcPr>
            <w:tcW w:w="8221" w:type="dxa"/>
            <w:gridSpan w:val="9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6315E2" w:rsidRPr="005E109B" w:rsidRDefault="00E5791F" w:rsidP="00601F81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Cs w:val="24"/>
              </w:rPr>
              <w:t>《請說明根據調查及需求分析結果而開設此主題》</w:t>
            </w:r>
          </w:p>
        </w:tc>
      </w:tr>
      <w:tr w:rsidR="00E5791F" w:rsidRPr="005E109B" w:rsidTr="00655772">
        <w:tc>
          <w:tcPr>
            <w:tcW w:w="56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5791F" w:rsidRPr="005E109B" w:rsidRDefault="00E5791F" w:rsidP="00E579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編號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  <w:vAlign w:val="center"/>
          </w:tcPr>
          <w:p w:rsidR="00E5791F" w:rsidRPr="005E109B" w:rsidRDefault="00E5791F" w:rsidP="00E579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講座名稱</w:t>
            </w:r>
          </w:p>
          <w:p w:rsidR="00E5791F" w:rsidRPr="005E109B" w:rsidRDefault="00E5791F" w:rsidP="00E579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4"/>
              </w:rPr>
              <w:t>(</w:t>
            </w:r>
            <w:r w:rsidRPr="005E109B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4"/>
              </w:rPr>
              <w:t>若為連貫性或套裝課程請備註</w:t>
            </w:r>
            <w:r w:rsidRPr="005E109B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4"/>
              </w:rPr>
              <w:t>)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</w:tcBorders>
            <w:vAlign w:val="center"/>
          </w:tcPr>
          <w:p w:rsidR="00E5791F" w:rsidRPr="005E109B" w:rsidRDefault="00E5791F" w:rsidP="00E579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講座日期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</w:tcBorders>
            <w:vAlign w:val="center"/>
          </w:tcPr>
          <w:p w:rsidR="00E5791F" w:rsidRPr="005E109B" w:rsidRDefault="00E5791F" w:rsidP="00E579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講座時間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E5791F" w:rsidRPr="005E109B" w:rsidRDefault="00E5791F" w:rsidP="00E579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講座地點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E5791F" w:rsidRPr="005E109B" w:rsidRDefault="00E5791F" w:rsidP="00E579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講座教師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E5791F" w:rsidRPr="005E109B" w:rsidRDefault="00E5791F" w:rsidP="00E579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講座</w:t>
            </w:r>
          </w:p>
          <w:p w:rsidR="00E5791F" w:rsidRPr="005E109B" w:rsidRDefault="00E5791F" w:rsidP="00E579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時數</w:t>
            </w:r>
          </w:p>
        </w:tc>
        <w:tc>
          <w:tcPr>
            <w:tcW w:w="70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5791F" w:rsidRPr="005E109B" w:rsidRDefault="00E5791F" w:rsidP="00E579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人數</w:t>
            </w:r>
          </w:p>
          <w:p w:rsidR="00E5791F" w:rsidRPr="005E109B" w:rsidRDefault="00E5791F" w:rsidP="00E5791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上限</w:t>
            </w:r>
          </w:p>
        </w:tc>
      </w:tr>
      <w:tr w:rsidR="00E5791F" w:rsidRPr="005E109B" w:rsidTr="00655772">
        <w:trPr>
          <w:trHeight w:val="80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E5791F" w:rsidRPr="005E109B" w:rsidRDefault="00E5791F" w:rsidP="00E5791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E5791F" w:rsidRPr="005E109B" w:rsidRDefault="00E5791F" w:rsidP="00E5791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</w:p>
          <w:p w:rsidR="00E5791F" w:rsidRPr="005E109B" w:rsidRDefault="00E5791F" w:rsidP="00E5791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梯次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551" w:type="dxa"/>
            <w:gridSpan w:val="2"/>
            <w:vAlign w:val="center"/>
          </w:tcPr>
          <w:p w:rsidR="00E5791F" w:rsidRPr="005E109B" w:rsidRDefault="00E5791F" w:rsidP="00E5791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  <w:p w:rsidR="00E5791F" w:rsidRPr="005E109B" w:rsidRDefault="00E5791F" w:rsidP="00E5791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星期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E5791F" w:rsidRPr="005E109B" w:rsidRDefault="00E5791F" w:rsidP="00E5791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</w:p>
        </w:tc>
        <w:tc>
          <w:tcPr>
            <w:tcW w:w="1418" w:type="dxa"/>
            <w:gridSpan w:val="2"/>
            <w:vAlign w:val="center"/>
          </w:tcPr>
          <w:p w:rsidR="00E5791F" w:rsidRPr="005E109B" w:rsidRDefault="00E5791F" w:rsidP="00E5791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校區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館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樓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</w:p>
        </w:tc>
        <w:tc>
          <w:tcPr>
            <w:tcW w:w="1275" w:type="dxa"/>
            <w:vAlign w:val="center"/>
          </w:tcPr>
          <w:p w:rsidR="00E5791F" w:rsidRPr="005E109B" w:rsidRDefault="00E5791F" w:rsidP="00E5791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Cs w:val="24"/>
              </w:rPr>
              <w:t>**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校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/**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系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</w:p>
        </w:tc>
        <w:tc>
          <w:tcPr>
            <w:tcW w:w="993" w:type="dxa"/>
            <w:vAlign w:val="center"/>
          </w:tcPr>
          <w:p w:rsidR="00E5791F" w:rsidRPr="005E109B" w:rsidRDefault="00E5791F" w:rsidP="00E5791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小時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E5791F" w:rsidRPr="005E109B" w:rsidRDefault="00E5791F" w:rsidP="00E5791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</w:p>
        </w:tc>
      </w:tr>
      <w:tr w:rsidR="00E5791F" w:rsidRPr="005E109B" w:rsidTr="00655772">
        <w:trPr>
          <w:trHeight w:val="800"/>
        </w:trPr>
        <w:tc>
          <w:tcPr>
            <w:tcW w:w="5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5791F" w:rsidRPr="005E109B" w:rsidRDefault="00E5791F" w:rsidP="00E5791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2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E5791F" w:rsidRPr="005E109B" w:rsidRDefault="00E5791F" w:rsidP="00E5791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E5791F" w:rsidRPr="005E109B" w:rsidRDefault="00E5791F" w:rsidP="00E5791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E5791F" w:rsidRPr="005E109B" w:rsidRDefault="00E5791F" w:rsidP="00E5791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E5791F" w:rsidRPr="005E109B" w:rsidRDefault="00E5791F" w:rsidP="00E5791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5791F" w:rsidRPr="005E109B" w:rsidRDefault="00E5791F" w:rsidP="00E5791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5791F" w:rsidRPr="005E109B" w:rsidRDefault="00E5791F" w:rsidP="00E5791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5791F" w:rsidRPr="005E109B" w:rsidRDefault="00E5791F" w:rsidP="00E5791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5791F" w:rsidRPr="005E109B" w:rsidTr="00655772">
        <w:trPr>
          <w:trHeight w:val="800"/>
        </w:trPr>
        <w:tc>
          <w:tcPr>
            <w:tcW w:w="5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5791F" w:rsidRPr="005E109B" w:rsidRDefault="00E5791F" w:rsidP="00E5791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E5791F" w:rsidRPr="005E109B" w:rsidRDefault="00E5791F" w:rsidP="00E5791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E5791F" w:rsidRPr="005E109B" w:rsidRDefault="00E5791F" w:rsidP="00E5791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E5791F" w:rsidRPr="005E109B" w:rsidRDefault="00E5791F" w:rsidP="00E5791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E5791F" w:rsidRPr="005E109B" w:rsidRDefault="00E5791F" w:rsidP="00E5791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5791F" w:rsidRPr="005E109B" w:rsidRDefault="00E5791F" w:rsidP="00E5791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5791F" w:rsidRPr="005E109B" w:rsidRDefault="00E5791F" w:rsidP="00E5791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5791F" w:rsidRPr="005E109B" w:rsidRDefault="00E5791F" w:rsidP="00E5791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5791F" w:rsidRPr="005E109B" w:rsidTr="00655772">
        <w:trPr>
          <w:trHeight w:val="800"/>
        </w:trPr>
        <w:tc>
          <w:tcPr>
            <w:tcW w:w="5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5791F" w:rsidRPr="005E109B" w:rsidRDefault="00E5791F" w:rsidP="00E5791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E5791F" w:rsidRPr="005E109B" w:rsidRDefault="00E5791F" w:rsidP="00E5791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E5791F" w:rsidRPr="005E109B" w:rsidRDefault="00E5791F" w:rsidP="00E5791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E5791F" w:rsidRPr="005E109B" w:rsidRDefault="00E5791F" w:rsidP="00E5791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E5791F" w:rsidRPr="005E109B" w:rsidRDefault="00E5791F" w:rsidP="00E5791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5791F" w:rsidRPr="005E109B" w:rsidRDefault="00E5791F" w:rsidP="00E5791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5791F" w:rsidRPr="005E109B" w:rsidRDefault="00E5791F" w:rsidP="00E5791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5791F" w:rsidRPr="005E109B" w:rsidRDefault="00E5791F" w:rsidP="00E5791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5791F" w:rsidRPr="005E109B" w:rsidTr="00655772">
        <w:trPr>
          <w:trHeight w:val="800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791F" w:rsidRPr="005E109B" w:rsidRDefault="00E5791F" w:rsidP="00E5791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5791F" w:rsidRPr="005E109B" w:rsidRDefault="00E5791F" w:rsidP="00E5791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欄位不足</w:t>
            </w:r>
          </w:p>
          <w:p w:rsidR="00E5791F" w:rsidRPr="005E109B" w:rsidRDefault="00E5791F" w:rsidP="00E5791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請自行增列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5791F" w:rsidRPr="005E109B" w:rsidRDefault="00E5791F" w:rsidP="00E5791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5791F" w:rsidRPr="005E109B" w:rsidRDefault="00E5791F" w:rsidP="00E5791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5791F" w:rsidRPr="005E109B" w:rsidRDefault="00E5791F" w:rsidP="00E5791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5791F" w:rsidRPr="005E109B" w:rsidRDefault="00E5791F" w:rsidP="00E5791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5791F" w:rsidRPr="005E109B" w:rsidRDefault="00E5791F" w:rsidP="00E5791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791F" w:rsidRPr="005E109B" w:rsidRDefault="00E5791F" w:rsidP="00E5791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23783" w:rsidRPr="005E109B" w:rsidTr="00655772">
        <w:trPr>
          <w:trHeight w:val="553"/>
        </w:trPr>
        <w:tc>
          <w:tcPr>
            <w:tcW w:w="2836" w:type="dxa"/>
            <w:gridSpan w:val="3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223783" w:rsidRPr="005E109B" w:rsidRDefault="00223783" w:rsidP="00B2027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主題名稱</w:t>
            </w:r>
          </w:p>
        </w:tc>
        <w:tc>
          <w:tcPr>
            <w:tcW w:w="8221" w:type="dxa"/>
            <w:gridSpan w:val="9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223783" w:rsidRPr="005E109B" w:rsidRDefault="00223783" w:rsidP="00223783">
            <w:pPr>
              <w:spacing w:line="360" w:lineRule="exact"/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Cs w:val="24"/>
              </w:rPr>
            </w:pPr>
            <w:r w:rsidRPr="005E109B">
              <w:rPr>
                <w:rFonts w:ascii="新細明體" w:eastAsia="新細明體" w:hAnsi="新細明體" w:cs="新細明體" w:hint="eastAsia"/>
                <w:b/>
                <w:color w:val="808080" w:themeColor="background1" w:themeShade="80"/>
                <w:szCs w:val="24"/>
              </w:rPr>
              <w:t>※</w:t>
            </w:r>
            <w:r w:rsidRPr="005E109B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Cs w:val="24"/>
              </w:rPr>
              <w:t>以「屏東學」為單一主題開設系列課程者，可</w:t>
            </w:r>
            <w:r w:rsidR="00EC11E5" w:rsidRPr="005E109B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Cs w:val="24"/>
              </w:rPr>
              <w:t>增</w:t>
            </w:r>
            <w:r w:rsidRPr="005E109B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Cs w:val="24"/>
              </w:rPr>
              <w:t>列為第三主題</w:t>
            </w:r>
            <w:r w:rsidRPr="005E109B">
              <w:rPr>
                <w:rFonts w:ascii="新細明體" w:eastAsia="新細明體" w:hAnsi="新細明體" w:cs="新細明體" w:hint="eastAsia"/>
                <w:b/>
                <w:color w:val="808080" w:themeColor="background1" w:themeShade="80"/>
                <w:szCs w:val="24"/>
              </w:rPr>
              <w:t>※</w:t>
            </w:r>
          </w:p>
        </w:tc>
      </w:tr>
      <w:tr w:rsidR="00223783" w:rsidRPr="005E109B" w:rsidTr="00655772">
        <w:trPr>
          <w:trHeight w:val="2801"/>
        </w:trPr>
        <w:tc>
          <w:tcPr>
            <w:tcW w:w="2836" w:type="dxa"/>
            <w:gridSpan w:val="3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223783" w:rsidRPr="005E109B" w:rsidRDefault="00223783" w:rsidP="00B2027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需求分析</w:t>
            </w:r>
          </w:p>
        </w:tc>
        <w:tc>
          <w:tcPr>
            <w:tcW w:w="8221" w:type="dxa"/>
            <w:gridSpan w:val="9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223783" w:rsidRPr="005E109B" w:rsidRDefault="00223783" w:rsidP="00B2027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Cs w:val="24"/>
              </w:rPr>
              <w:t>《請說明根據調查及需求分析結果而開設此主題》</w:t>
            </w:r>
          </w:p>
          <w:p w:rsidR="00223783" w:rsidRPr="005E109B" w:rsidRDefault="00223783" w:rsidP="00223783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</w:p>
          <w:p w:rsidR="00223783" w:rsidRPr="005E109B" w:rsidRDefault="00223783" w:rsidP="00223783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Cs w:val="24"/>
              </w:rPr>
            </w:pPr>
            <w:r w:rsidRPr="005E109B">
              <w:rPr>
                <w:rFonts w:ascii="新細明體" w:eastAsia="新細明體" w:hAnsi="新細明體" w:cs="新細明體" w:hint="eastAsia"/>
                <w:b/>
                <w:color w:val="808080" w:themeColor="background1" w:themeShade="80"/>
                <w:szCs w:val="24"/>
              </w:rPr>
              <w:t>※</w:t>
            </w:r>
            <w:r w:rsidRPr="005E109B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Cs w:val="24"/>
              </w:rPr>
              <w:t>以「屏東學」為單一主題</w:t>
            </w:r>
            <w:r w:rsidR="008065D3" w:rsidRPr="005E109B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Cs w:val="24"/>
              </w:rPr>
              <w:t>開設</w:t>
            </w:r>
            <w:r w:rsidRPr="005E109B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Cs w:val="24"/>
              </w:rPr>
              <w:t>系列課程，以最少</w:t>
            </w:r>
            <w:r w:rsidRPr="005E109B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Cs w:val="24"/>
              </w:rPr>
              <w:t>10</w:t>
            </w:r>
            <w:r w:rsidRPr="005E109B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Cs w:val="24"/>
              </w:rPr>
              <w:t>小時至多</w:t>
            </w:r>
            <w:r w:rsidRPr="005E109B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Cs w:val="24"/>
              </w:rPr>
              <w:t>20</w:t>
            </w:r>
            <w:r w:rsidRPr="005E109B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Cs w:val="24"/>
              </w:rPr>
              <w:t>小時為限。</w:t>
            </w:r>
          </w:p>
          <w:p w:rsidR="00223783" w:rsidRPr="005E109B" w:rsidRDefault="00223783" w:rsidP="008065D3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color w:val="A6A6A6" w:themeColor="background1" w:themeShade="A6"/>
                <w:szCs w:val="24"/>
              </w:rPr>
            </w:pPr>
            <w:r w:rsidRPr="005E109B">
              <w:rPr>
                <w:rFonts w:ascii="新細明體" w:eastAsia="新細明體" w:hAnsi="新細明體" w:cs="新細明體" w:hint="eastAsia"/>
                <w:b/>
                <w:color w:val="808080" w:themeColor="background1" w:themeShade="80"/>
                <w:szCs w:val="24"/>
              </w:rPr>
              <w:t>※</w:t>
            </w:r>
            <w:r w:rsidRPr="005E109B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Cs w:val="24"/>
              </w:rPr>
              <w:t>不以「屏東學」為單一</w:t>
            </w:r>
            <w:r w:rsidR="008065D3" w:rsidRPr="005E109B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Cs w:val="24"/>
              </w:rPr>
              <w:t>主題開設系列課程</w:t>
            </w:r>
            <w:r w:rsidRPr="005E109B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Cs w:val="24"/>
              </w:rPr>
              <w:t>，</w:t>
            </w:r>
            <w:r w:rsidR="008065D3" w:rsidRPr="005E109B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Cs w:val="24"/>
              </w:rPr>
              <w:t>則</w:t>
            </w:r>
            <w:r w:rsidRPr="005E109B">
              <w:rPr>
                <w:rFonts w:ascii="Times New Roman" w:eastAsia="標楷體" w:hAnsi="Times New Roman" w:cs="Times New Roman"/>
                <w:b/>
                <w:color w:val="808080" w:themeColor="background1" w:themeShade="80"/>
                <w:szCs w:val="24"/>
              </w:rPr>
              <w:t>可結合第一或第二主題，融入其中的單元內。</w:t>
            </w:r>
          </w:p>
        </w:tc>
      </w:tr>
      <w:tr w:rsidR="00835FB4" w:rsidRPr="005E109B" w:rsidTr="00655772">
        <w:tc>
          <w:tcPr>
            <w:tcW w:w="56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35FB4" w:rsidRPr="005E109B" w:rsidRDefault="00835FB4" w:rsidP="00835FB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編號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  <w:vAlign w:val="center"/>
          </w:tcPr>
          <w:p w:rsidR="00835FB4" w:rsidRPr="005E109B" w:rsidRDefault="00835FB4" w:rsidP="00835FB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講座名稱</w:t>
            </w:r>
          </w:p>
          <w:p w:rsidR="00835FB4" w:rsidRPr="005E109B" w:rsidRDefault="00835FB4" w:rsidP="00835FB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4"/>
              </w:rPr>
              <w:t>(</w:t>
            </w:r>
            <w:r w:rsidRPr="005E109B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4"/>
              </w:rPr>
              <w:t>若為連貫性或套裝課程請備註</w:t>
            </w:r>
            <w:r w:rsidRPr="005E109B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4"/>
              </w:rPr>
              <w:t>)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</w:tcBorders>
            <w:vAlign w:val="center"/>
          </w:tcPr>
          <w:p w:rsidR="00835FB4" w:rsidRPr="005E109B" w:rsidRDefault="00835FB4" w:rsidP="00835FB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講座日期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</w:tcBorders>
            <w:vAlign w:val="center"/>
          </w:tcPr>
          <w:p w:rsidR="00835FB4" w:rsidRPr="005E109B" w:rsidRDefault="00835FB4" w:rsidP="00835FB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講座時間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835FB4" w:rsidRPr="005E109B" w:rsidRDefault="00835FB4" w:rsidP="00835FB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講座地點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835FB4" w:rsidRPr="005E109B" w:rsidRDefault="00835FB4" w:rsidP="00835FB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講座教師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835FB4" w:rsidRPr="005E109B" w:rsidRDefault="00835FB4" w:rsidP="00835FB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講座</w:t>
            </w:r>
          </w:p>
          <w:p w:rsidR="00835FB4" w:rsidRPr="005E109B" w:rsidRDefault="00835FB4" w:rsidP="00835FB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時數</w:t>
            </w:r>
          </w:p>
        </w:tc>
        <w:tc>
          <w:tcPr>
            <w:tcW w:w="70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835FB4" w:rsidRPr="005E109B" w:rsidRDefault="00835FB4" w:rsidP="00835FB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人數</w:t>
            </w:r>
          </w:p>
          <w:p w:rsidR="00835FB4" w:rsidRPr="005E109B" w:rsidRDefault="00835FB4" w:rsidP="00835FB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上限</w:t>
            </w:r>
          </w:p>
        </w:tc>
      </w:tr>
      <w:tr w:rsidR="00835FB4" w:rsidRPr="005E109B" w:rsidTr="00655772">
        <w:trPr>
          <w:trHeight w:val="80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835FB4" w:rsidRPr="005E109B" w:rsidRDefault="00835FB4" w:rsidP="00835F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835FB4" w:rsidRPr="005E109B" w:rsidRDefault="00835FB4" w:rsidP="00835F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</w:p>
          <w:p w:rsidR="00835FB4" w:rsidRPr="005E109B" w:rsidRDefault="00835FB4" w:rsidP="00835F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梯次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551" w:type="dxa"/>
            <w:gridSpan w:val="2"/>
            <w:vAlign w:val="center"/>
          </w:tcPr>
          <w:p w:rsidR="00835FB4" w:rsidRPr="005E109B" w:rsidRDefault="00835FB4" w:rsidP="00835F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  <w:p w:rsidR="00835FB4" w:rsidRPr="005E109B" w:rsidRDefault="00835FB4" w:rsidP="00835F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星期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835FB4" w:rsidRPr="005E109B" w:rsidRDefault="00835FB4" w:rsidP="00835F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</w:p>
        </w:tc>
        <w:tc>
          <w:tcPr>
            <w:tcW w:w="1418" w:type="dxa"/>
            <w:gridSpan w:val="2"/>
            <w:vAlign w:val="center"/>
          </w:tcPr>
          <w:p w:rsidR="00835FB4" w:rsidRPr="005E109B" w:rsidRDefault="00835FB4" w:rsidP="00835F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校區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館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樓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</w:p>
        </w:tc>
        <w:tc>
          <w:tcPr>
            <w:tcW w:w="1275" w:type="dxa"/>
            <w:vAlign w:val="center"/>
          </w:tcPr>
          <w:p w:rsidR="00835FB4" w:rsidRPr="005E109B" w:rsidRDefault="00835FB4" w:rsidP="00835F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Cs w:val="24"/>
              </w:rPr>
              <w:t>**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校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/**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系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</w:p>
        </w:tc>
        <w:tc>
          <w:tcPr>
            <w:tcW w:w="993" w:type="dxa"/>
            <w:vAlign w:val="center"/>
          </w:tcPr>
          <w:p w:rsidR="00835FB4" w:rsidRPr="005E109B" w:rsidRDefault="00835FB4" w:rsidP="00835F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小時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835FB4" w:rsidRPr="005E109B" w:rsidRDefault="00835FB4" w:rsidP="00835F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sym w:font="Wingdings 2" w:char="F081"/>
            </w:r>
          </w:p>
        </w:tc>
      </w:tr>
      <w:tr w:rsidR="00835FB4" w:rsidRPr="005E109B" w:rsidTr="00655772">
        <w:trPr>
          <w:trHeight w:val="800"/>
        </w:trPr>
        <w:tc>
          <w:tcPr>
            <w:tcW w:w="5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35FB4" w:rsidRPr="005E109B" w:rsidRDefault="00835FB4" w:rsidP="00835F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835FB4" w:rsidRPr="005E109B" w:rsidRDefault="00835FB4" w:rsidP="00835F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835FB4" w:rsidRPr="005E109B" w:rsidRDefault="00835FB4" w:rsidP="00835F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835FB4" w:rsidRPr="005E109B" w:rsidRDefault="00835FB4" w:rsidP="00835F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835FB4" w:rsidRPr="005E109B" w:rsidRDefault="00835FB4" w:rsidP="00835F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35FB4" w:rsidRPr="005E109B" w:rsidRDefault="00835FB4" w:rsidP="00835F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35FB4" w:rsidRPr="005E109B" w:rsidRDefault="00835FB4" w:rsidP="00835F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35FB4" w:rsidRPr="005E109B" w:rsidRDefault="00835FB4" w:rsidP="00835F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35FB4" w:rsidRPr="005E109B" w:rsidTr="00655772">
        <w:trPr>
          <w:trHeight w:val="800"/>
        </w:trPr>
        <w:tc>
          <w:tcPr>
            <w:tcW w:w="5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35FB4" w:rsidRPr="005E109B" w:rsidRDefault="00835FB4" w:rsidP="00835F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835FB4" w:rsidRPr="005E109B" w:rsidRDefault="00835FB4" w:rsidP="00835F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835FB4" w:rsidRPr="005E109B" w:rsidRDefault="00835FB4" w:rsidP="00835F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835FB4" w:rsidRPr="005E109B" w:rsidRDefault="00835FB4" w:rsidP="00835F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835FB4" w:rsidRPr="005E109B" w:rsidRDefault="00835FB4" w:rsidP="00835F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35FB4" w:rsidRPr="005E109B" w:rsidRDefault="00835FB4" w:rsidP="00835F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35FB4" w:rsidRPr="005E109B" w:rsidRDefault="00835FB4" w:rsidP="00835F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35FB4" w:rsidRPr="005E109B" w:rsidRDefault="00835FB4" w:rsidP="00835F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35FB4" w:rsidRPr="005E109B" w:rsidTr="00655772">
        <w:trPr>
          <w:trHeight w:val="800"/>
        </w:trPr>
        <w:tc>
          <w:tcPr>
            <w:tcW w:w="5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35FB4" w:rsidRPr="005E109B" w:rsidRDefault="00835FB4" w:rsidP="00835F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835FB4" w:rsidRPr="005E109B" w:rsidRDefault="00835FB4" w:rsidP="00835F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835FB4" w:rsidRPr="005E109B" w:rsidRDefault="00835FB4" w:rsidP="00835F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835FB4" w:rsidRPr="005E109B" w:rsidRDefault="00835FB4" w:rsidP="00835F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835FB4" w:rsidRPr="005E109B" w:rsidRDefault="00835FB4" w:rsidP="00835F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35FB4" w:rsidRPr="005E109B" w:rsidRDefault="00835FB4" w:rsidP="00835F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35FB4" w:rsidRPr="005E109B" w:rsidRDefault="00835FB4" w:rsidP="00835F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35FB4" w:rsidRPr="005E109B" w:rsidRDefault="00835FB4" w:rsidP="00835F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35FB4" w:rsidRPr="005E109B" w:rsidTr="00655772">
        <w:trPr>
          <w:trHeight w:val="800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35FB4" w:rsidRPr="005E109B" w:rsidRDefault="00835FB4" w:rsidP="00835F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35FB4" w:rsidRPr="005E109B" w:rsidRDefault="00835FB4" w:rsidP="00835F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欄位不足</w:t>
            </w:r>
          </w:p>
          <w:p w:rsidR="00835FB4" w:rsidRPr="005E109B" w:rsidRDefault="00835FB4" w:rsidP="00835F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請自行增列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35FB4" w:rsidRPr="005E109B" w:rsidRDefault="00835FB4" w:rsidP="00835F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35FB4" w:rsidRPr="005E109B" w:rsidRDefault="00835FB4" w:rsidP="00835F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35FB4" w:rsidRPr="005E109B" w:rsidRDefault="00835FB4" w:rsidP="00835F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35FB4" w:rsidRPr="005E109B" w:rsidRDefault="00835FB4" w:rsidP="00835F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35FB4" w:rsidRPr="005E109B" w:rsidRDefault="00835FB4" w:rsidP="00835F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5FB4" w:rsidRPr="005E109B" w:rsidRDefault="00835FB4" w:rsidP="00835FB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134BC" w:rsidRPr="005E109B" w:rsidTr="00655772">
        <w:trPr>
          <w:trHeight w:val="528"/>
        </w:trPr>
        <w:tc>
          <w:tcPr>
            <w:tcW w:w="11057" w:type="dxa"/>
            <w:gridSpan w:val="1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134BC" w:rsidRPr="005E109B" w:rsidRDefault="00BD0AC8" w:rsidP="00EC11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微學分課程</w:t>
            </w:r>
            <w:r w:rsidR="005134BC" w:rsidRPr="005E109B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經費</w:t>
            </w:r>
            <w:r w:rsidR="00EC11E5" w:rsidRPr="005E109B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預算</w:t>
            </w:r>
            <w:r w:rsidR="005134BC" w:rsidRPr="005E109B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表</w:t>
            </w:r>
          </w:p>
        </w:tc>
      </w:tr>
      <w:tr w:rsidR="00F85867" w:rsidRPr="005E109B" w:rsidTr="00655772">
        <w:trPr>
          <w:trHeight w:val="553"/>
        </w:trPr>
        <w:tc>
          <w:tcPr>
            <w:tcW w:w="1135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85867" w:rsidRPr="005E109B" w:rsidRDefault="00F85867" w:rsidP="00685FC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業</w:t>
            </w:r>
          </w:p>
          <w:p w:rsidR="00F85867" w:rsidRPr="005E109B" w:rsidRDefault="00F85867" w:rsidP="00685FC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務</w:t>
            </w:r>
          </w:p>
          <w:p w:rsidR="00F85867" w:rsidRPr="005E109B" w:rsidRDefault="00F85867" w:rsidP="00685FC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費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67" w:rsidRPr="005E109B" w:rsidRDefault="00F85867" w:rsidP="00685FC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項目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67" w:rsidRPr="005E109B" w:rsidRDefault="00F85867" w:rsidP="00685FC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單價</w:t>
            </w:r>
            <w:r w:rsidR="001D4799" w:rsidRPr="005E109B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="001D4799" w:rsidRPr="005E109B">
              <w:rPr>
                <w:rFonts w:ascii="Times New Roman" w:eastAsia="標楷體" w:hAnsi="Times New Roman" w:cs="Times New Roman"/>
                <w:b/>
                <w:szCs w:val="24"/>
              </w:rPr>
              <w:t>元</w:t>
            </w:r>
            <w:r w:rsidR="001D4799" w:rsidRPr="005E109B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67" w:rsidRPr="005E109B" w:rsidRDefault="00F85867" w:rsidP="00135CA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數量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67" w:rsidRPr="005E109B" w:rsidRDefault="00B06F71" w:rsidP="00685FC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總價</w:t>
            </w:r>
            <w:r w:rsidR="001D4799" w:rsidRPr="005E109B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="001D4799" w:rsidRPr="005E109B">
              <w:rPr>
                <w:rFonts w:ascii="Times New Roman" w:eastAsia="標楷體" w:hAnsi="Times New Roman" w:cs="Times New Roman"/>
                <w:b/>
                <w:szCs w:val="24"/>
              </w:rPr>
              <w:t>元</w:t>
            </w:r>
            <w:r w:rsidR="001D4799" w:rsidRPr="005E109B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311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867" w:rsidRPr="005E109B" w:rsidRDefault="00F85867" w:rsidP="00685FC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備註</w:t>
            </w:r>
          </w:p>
        </w:tc>
      </w:tr>
      <w:tr w:rsidR="00F85867" w:rsidRPr="005E109B" w:rsidTr="00655772">
        <w:trPr>
          <w:trHeight w:val="553"/>
        </w:trPr>
        <w:tc>
          <w:tcPr>
            <w:tcW w:w="11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5867" w:rsidRPr="005E109B" w:rsidRDefault="00F85867" w:rsidP="00296C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67" w:rsidRPr="005E109B" w:rsidRDefault="00F85867" w:rsidP="00296C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Cs w:val="24"/>
              </w:rPr>
              <w:t>校內教師</w:t>
            </w:r>
          </w:p>
          <w:p w:rsidR="00F85867" w:rsidRPr="005E109B" w:rsidRDefault="00F85867" w:rsidP="00296C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Cs w:val="24"/>
              </w:rPr>
              <w:t>講座鐘點費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67" w:rsidRPr="005E109B" w:rsidRDefault="00F85867" w:rsidP="00296C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67" w:rsidRPr="005E109B" w:rsidRDefault="00F85867" w:rsidP="00296C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67" w:rsidRPr="005E109B" w:rsidRDefault="00F85867" w:rsidP="00296C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867" w:rsidRPr="005E109B" w:rsidRDefault="00F85867" w:rsidP="00882E18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 w:val="20"/>
                <w:szCs w:val="24"/>
              </w:rPr>
              <w:t>計算方式：</w:t>
            </w:r>
            <w:r w:rsidRPr="005E109B">
              <w:rPr>
                <w:rFonts w:ascii="Times New Roman" w:eastAsia="標楷體" w:hAnsi="Times New Roman" w:cs="Times New Roman"/>
                <w:sz w:val="20"/>
                <w:szCs w:val="24"/>
              </w:rPr>
              <w:t>1000</w:t>
            </w:r>
            <w:r w:rsidRPr="005E109B">
              <w:rPr>
                <w:rFonts w:ascii="Times New Roman" w:eastAsia="標楷體" w:hAnsi="Times New Roman" w:cs="Times New Roman"/>
                <w:sz w:val="20"/>
                <w:szCs w:val="24"/>
              </w:rPr>
              <w:t>元</w:t>
            </w:r>
            <w:r w:rsidRPr="005E109B">
              <w:rPr>
                <w:rFonts w:ascii="Times New Roman" w:eastAsia="標楷體" w:hAnsi="Times New Roman" w:cs="Times New Roman"/>
                <w:sz w:val="20"/>
                <w:szCs w:val="24"/>
              </w:rPr>
              <w:t>/</w:t>
            </w:r>
            <w:r w:rsidRPr="005E109B">
              <w:rPr>
                <w:rFonts w:ascii="Times New Roman" w:eastAsia="標楷體" w:hAnsi="Times New Roman" w:cs="Times New Roman"/>
                <w:sz w:val="20"/>
                <w:szCs w:val="24"/>
              </w:rPr>
              <w:t>節</w:t>
            </w:r>
            <w:r w:rsidRPr="005E109B">
              <w:rPr>
                <w:rFonts w:ascii="Times New Roman" w:eastAsia="標楷體" w:hAnsi="Times New Roman" w:cs="Times New Roman"/>
                <w:sz w:val="20"/>
                <w:szCs w:val="24"/>
              </w:rPr>
              <w:sym w:font="Wingdings 2" w:char="F0D1"/>
            </w:r>
            <w:r w:rsidRPr="005E109B">
              <w:rPr>
                <w:rFonts w:ascii="Times New Roman" w:eastAsia="標楷體" w:hAnsi="Times New Roman" w:cs="Times New Roman"/>
                <w:sz w:val="20"/>
                <w:szCs w:val="24"/>
              </w:rPr>
              <w:t>數量</w:t>
            </w:r>
            <w:r w:rsidRPr="005E109B">
              <w:rPr>
                <w:rFonts w:ascii="Times New Roman" w:eastAsia="標楷體" w:hAnsi="Times New Roman" w:cs="Times New Roman"/>
                <w:sz w:val="20"/>
                <w:szCs w:val="24"/>
              </w:rPr>
              <w:sym w:font="Wingdings 2" w:char="F0D1"/>
            </w:r>
            <w:r w:rsidRPr="005E109B">
              <w:rPr>
                <w:rFonts w:ascii="Times New Roman" w:eastAsia="標楷體" w:hAnsi="Times New Roman" w:cs="Times New Roman"/>
                <w:sz w:val="20"/>
                <w:szCs w:val="24"/>
              </w:rPr>
              <w:t>補充保費</w:t>
            </w:r>
            <w:r w:rsidRPr="005E109B">
              <w:rPr>
                <w:rFonts w:ascii="Times New Roman" w:eastAsia="標楷體" w:hAnsi="Times New Roman" w:cs="Times New Roman"/>
                <w:sz w:val="20"/>
                <w:szCs w:val="24"/>
              </w:rPr>
              <w:t>1.91%</w:t>
            </w:r>
            <w:r w:rsidRPr="005E109B">
              <w:rPr>
                <w:rFonts w:ascii="Times New Roman" w:eastAsia="標楷體" w:hAnsi="Times New Roman" w:cs="Times New Roman"/>
                <w:sz w:val="20"/>
                <w:szCs w:val="24"/>
              </w:rPr>
              <w:t>。</w:t>
            </w:r>
          </w:p>
        </w:tc>
      </w:tr>
      <w:tr w:rsidR="00F85867" w:rsidRPr="005E109B" w:rsidTr="00655772">
        <w:trPr>
          <w:trHeight w:val="553"/>
        </w:trPr>
        <w:tc>
          <w:tcPr>
            <w:tcW w:w="11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5867" w:rsidRPr="005E109B" w:rsidRDefault="00F85867" w:rsidP="00296CE5">
            <w:pPr>
              <w:spacing w:line="36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67" w:rsidRPr="005E109B" w:rsidRDefault="00F85867" w:rsidP="00296C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Cs w:val="24"/>
              </w:rPr>
              <w:t>校外教師</w:t>
            </w:r>
          </w:p>
          <w:p w:rsidR="00F85867" w:rsidRPr="005E109B" w:rsidRDefault="00F85867" w:rsidP="00296C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Cs w:val="24"/>
              </w:rPr>
              <w:t>講座鐘點費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67" w:rsidRPr="005E109B" w:rsidRDefault="00F85867" w:rsidP="00296C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67" w:rsidRPr="005E109B" w:rsidRDefault="00F85867" w:rsidP="00296C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67" w:rsidRPr="005E109B" w:rsidRDefault="00F85867" w:rsidP="00296C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867" w:rsidRPr="005E109B" w:rsidRDefault="00F85867" w:rsidP="00757EC1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 w:val="20"/>
                <w:szCs w:val="24"/>
              </w:rPr>
              <w:t>計算方式：</w:t>
            </w:r>
            <w:r w:rsidRPr="005E109B">
              <w:rPr>
                <w:rFonts w:ascii="Times New Roman" w:eastAsia="標楷體" w:hAnsi="Times New Roman" w:cs="Times New Roman"/>
                <w:sz w:val="20"/>
                <w:szCs w:val="24"/>
              </w:rPr>
              <w:t>2000</w:t>
            </w:r>
            <w:r w:rsidRPr="005E109B">
              <w:rPr>
                <w:rFonts w:ascii="Times New Roman" w:eastAsia="標楷體" w:hAnsi="Times New Roman" w:cs="Times New Roman"/>
                <w:sz w:val="20"/>
                <w:szCs w:val="24"/>
              </w:rPr>
              <w:t>元</w:t>
            </w:r>
            <w:r w:rsidRPr="005E109B">
              <w:rPr>
                <w:rFonts w:ascii="Times New Roman" w:eastAsia="標楷體" w:hAnsi="Times New Roman" w:cs="Times New Roman"/>
                <w:sz w:val="20"/>
                <w:szCs w:val="24"/>
              </w:rPr>
              <w:t>/</w:t>
            </w:r>
            <w:r w:rsidRPr="005E109B">
              <w:rPr>
                <w:rFonts w:ascii="Times New Roman" w:eastAsia="標楷體" w:hAnsi="Times New Roman" w:cs="Times New Roman"/>
                <w:sz w:val="20"/>
                <w:szCs w:val="24"/>
              </w:rPr>
              <w:t>節</w:t>
            </w:r>
            <w:r w:rsidRPr="005E109B">
              <w:rPr>
                <w:rFonts w:ascii="Times New Roman" w:eastAsia="標楷體" w:hAnsi="Times New Roman" w:cs="Times New Roman"/>
                <w:sz w:val="20"/>
                <w:szCs w:val="24"/>
              </w:rPr>
              <w:sym w:font="Wingdings 2" w:char="F0D1"/>
            </w:r>
            <w:r w:rsidRPr="005E109B">
              <w:rPr>
                <w:rFonts w:ascii="Times New Roman" w:eastAsia="標楷體" w:hAnsi="Times New Roman" w:cs="Times New Roman"/>
                <w:sz w:val="20"/>
                <w:szCs w:val="24"/>
              </w:rPr>
              <w:t>數量</w:t>
            </w:r>
            <w:r w:rsidRPr="005E109B">
              <w:rPr>
                <w:rFonts w:ascii="Times New Roman" w:eastAsia="標楷體" w:hAnsi="Times New Roman" w:cs="Times New Roman"/>
                <w:sz w:val="20"/>
                <w:szCs w:val="24"/>
              </w:rPr>
              <w:sym w:font="Wingdings 2" w:char="F0D1"/>
            </w:r>
            <w:r w:rsidRPr="005E109B">
              <w:rPr>
                <w:rFonts w:ascii="Times New Roman" w:eastAsia="標楷體" w:hAnsi="Times New Roman" w:cs="Times New Roman"/>
                <w:sz w:val="20"/>
                <w:szCs w:val="24"/>
              </w:rPr>
              <w:t>補充保費</w:t>
            </w:r>
            <w:r w:rsidRPr="005E109B">
              <w:rPr>
                <w:rFonts w:ascii="Times New Roman" w:eastAsia="標楷體" w:hAnsi="Times New Roman" w:cs="Times New Roman"/>
                <w:sz w:val="20"/>
                <w:szCs w:val="24"/>
              </w:rPr>
              <w:t>1.91%</w:t>
            </w:r>
            <w:r w:rsidRPr="005E109B">
              <w:rPr>
                <w:rFonts w:ascii="Times New Roman" w:eastAsia="標楷體" w:hAnsi="Times New Roman" w:cs="Times New Roman"/>
                <w:sz w:val="20"/>
                <w:szCs w:val="24"/>
              </w:rPr>
              <w:t>。</w:t>
            </w:r>
          </w:p>
        </w:tc>
      </w:tr>
      <w:tr w:rsidR="00F85867" w:rsidRPr="005E109B" w:rsidTr="00655772">
        <w:trPr>
          <w:trHeight w:val="553"/>
        </w:trPr>
        <w:tc>
          <w:tcPr>
            <w:tcW w:w="11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5867" w:rsidRPr="005E109B" w:rsidRDefault="00F85867" w:rsidP="00296CE5">
            <w:pPr>
              <w:spacing w:line="36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85867" w:rsidRPr="005E109B" w:rsidRDefault="00F85867" w:rsidP="00757EC1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Cs w:val="24"/>
              </w:rPr>
              <w:t>小計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F85867" w:rsidRPr="005E109B" w:rsidRDefault="00F85867" w:rsidP="00296C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85867" w:rsidRPr="005E109B" w:rsidRDefault="00F85867" w:rsidP="00757EC1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EC11E5" w:rsidRPr="005E109B" w:rsidTr="00DB61B5">
        <w:trPr>
          <w:trHeight w:val="687"/>
        </w:trPr>
        <w:tc>
          <w:tcPr>
            <w:tcW w:w="11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11E5" w:rsidRPr="005E109B" w:rsidRDefault="00EC11E5" w:rsidP="00EC11E5">
            <w:pPr>
              <w:spacing w:line="36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E5" w:rsidRPr="005E109B" w:rsidRDefault="00EC11E5" w:rsidP="00EC11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Cs w:val="24"/>
              </w:rPr>
              <w:t>膳食費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E5" w:rsidRPr="005E109B" w:rsidRDefault="00EC11E5" w:rsidP="00EC11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E5" w:rsidRPr="005E109B" w:rsidRDefault="00EC11E5" w:rsidP="00EC11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E5" w:rsidRPr="005E109B" w:rsidRDefault="00EC11E5" w:rsidP="00EC11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1E5" w:rsidRPr="005E109B" w:rsidRDefault="00EC11E5" w:rsidP="00EC11E5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 w:val="20"/>
                <w:szCs w:val="24"/>
              </w:rPr>
              <w:t>各院因開設微學分課程而辦理主題討論相關會議，餐費每人</w:t>
            </w:r>
            <w:r w:rsidRPr="005E109B">
              <w:rPr>
                <w:rFonts w:ascii="Times New Roman" w:eastAsia="標楷體" w:hAnsi="Times New Roman" w:cs="Times New Roman"/>
                <w:sz w:val="20"/>
                <w:szCs w:val="24"/>
              </w:rPr>
              <w:sym w:font="Wingdings 2" w:char="F0D1"/>
            </w:r>
            <w:r w:rsidRPr="005E109B">
              <w:rPr>
                <w:rFonts w:ascii="Times New Roman" w:eastAsia="標楷體" w:hAnsi="Times New Roman" w:cs="Times New Roman"/>
                <w:sz w:val="20"/>
                <w:szCs w:val="24"/>
              </w:rPr>
              <w:t>80</w:t>
            </w:r>
            <w:r w:rsidRPr="005E109B">
              <w:rPr>
                <w:rFonts w:ascii="Times New Roman" w:eastAsia="標楷體" w:hAnsi="Times New Roman" w:cs="Times New Roman"/>
                <w:sz w:val="20"/>
                <w:szCs w:val="24"/>
              </w:rPr>
              <w:t>元</w:t>
            </w:r>
            <w:r w:rsidRPr="005E109B">
              <w:rPr>
                <w:rFonts w:ascii="Times New Roman" w:eastAsia="標楷體" w:hAnsi="Times New Roman" w:cs="Times New Roman"/>
                <w:sz w:val="20"/>
                <w:szCs w:val="24"/>
              </w:rPr>
              <w:t>/</w:t>
            </w:r>
            <w:r w:rsidRPr="005E109B">
              <w:rPr>
                <w:rFonts w:ascii="Times New Roman" w:eastAsia="標楷體" w:hAnsi="Times New Roman" w:cs="Times New Roman"/>
                <w:sz w:val="20"/>
                <w:szCs w:val="24"/>
              </w:rPr>
              <w:t>次。</w:t>
            </w:r>
          </w:p>
        </w:tc>
      </w:tr>
      <w:tr w:rsidR="00EC11E5" w:rsidRPr="005E109B" w:rsidTr="00DB61B5">
        <w:trPr>
          <w:trHeight w:val="686"/>
        </w:trPr>
        <w:tc>
          <w:tcPr>
            <w:tcW w:w="11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11E5" w:rsidRPr="005E109B" w:rsidRDefault="00EC11E5" w:rsidP="00EC11E5">
            <w:pPr>
              <w:spacing w:line="36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E5" w:rsidRPr="005E109B" w:rsidRDefault="00EC11E5" w:rsidP="00EC11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Cs w:val="24"/>
              </w:rPr>
              <w:t>印刷費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E5" w:rsidRPr="005E109B" w:rsidRDefault="00EC11E5" w:rsidP="00EC11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E5" w:rsidRPr="005E109B" w:rsidRDefault="00EC11E5" w:rsidP="00EC11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E5" w:rsidRPr="005E109B" w:rsidRDefault="00EC11E5" w:rsidP="00EC11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1E5" w:rsidRPr="005E109B" w:rsidRDefault="00EC11E5" w:rsidP="00EC11E5">
            <w:pPr>
              <w:spacing w:line="240" w:lineRule="exact"/>
              <w:rPr>
                <w:rFonts w:ascii="Times New Roman" w:eastAsia="標楷體" w:hAnsi="Times New Roman" w:cs="Times New Roman"/>
                <w:sz w:val="20"/>
              </w:rPr>
            </w:pPr>
            <w:r w:rsidRPr="005E109B">
              <w:rPr>
                <w:rFonts w:ascii="Times New Roman" w:eastAsia="標楷體" w:hAnsi="Times New Roman" w:cs="Times New Roman"/>
                <w:sz w:val="20"/>
              </w:rPr>
              <w:t>課程宣傳所需文宣印刷、教材講義影印</w:t>
            </w:r>
            <w:r w:rsidRPr="005E109B">
              <w:rPr>
                <w:rFonts w:ascii="Times New Roman" w:eastAsia="標楷體" w:hAnsi="Times New Roman" w:cs="Times New Roman"/>
                <w:sz w:val="20"/>
              </w:rPr>
              <w:t>…</w:t>
            </w:r>
            <w:r w:rsidRPr="005E109B">
              <w:rPr>
                <w:rFonts w:ascii="Times New Roman" w:eastAsia="標楷體" w:hAnsi="Times New Roman" w:cs="Times New Roman"/>
                <w:sz w:val="20"/>
              </w:rPr>
              <w:t>等印刷費。</w:t>
            </w:r>
          </w:p>
        </w:tc>
      </w:tr>
      <w:tr w:rsidR="00EC11E5" w:rsidRPr="005E109B" w:rsidTr="00DB61B5">
        <w:trPr>
          <w:trHeight w:val="686"/>
        </w:trPr>
        <w:tc>
          <w:tcPr>
            <w:tcW w:w="11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11E5" w:rsidRPr="005E109B" w:rsidRDefault="00EC11E5" w:rsidP="00EC11E5">
            <w:pPr>
              <w:spacing w:line="36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E5" w:rsidRPr="005E109B" w:rsidRDefault="00EC11E5" w:rsidP="00EC11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Cs w:val="24"/>
              </w:rPr>
              <w:t>教材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E109B">
              <w:rPr>
                <w:rFonts w:ascii="Times New Roman" w:eastAsia="標楷體" w:hAnsi="Times New Roman" w:cs="Times New Roman"/>
                <w:szCs w:val="24"/>
              </w:rPr>
              <w:t>材料費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E5" w:rsidRPr="005E109B" w:rsidRDefault="00EC11E5" w:rsidP="00EC11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E5" w:rsidRPr="005E109B" w:rsidRDefault="00EC11E5" w:rsidP="00EC11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E5" w:rsidRPr="005E109B" w:rsidRDefault="00EC11E5" w:rsidP="00EC11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1E5" w:rsidRPr="005E109B" w:rsidRDefault="00EC11E5" w:rsidP="00EC11E5">
            <w:pPr>
              <w:spacing w:line="240" w:lineRule="exact"/>
              <w:rPr>
                <w:rFonts w:ascii="Times New Roman" w:eastAsia="標楷體" w:hAnsi="Times New Roman" w:cs="Times New Roman"/>
                <w:sz w:val="20"/>
              </w:rPr>
            </w:pPr>
            <w:r w:rsidRPr="005E109B">
              <w:rPr>
                <w:rFonts w:ascii="Times New Roman" w:eastAsia="標楷體" w:hAnsi="Times New Roman" w:cs="Times New Roman"/>
                <w:sz w:val="20"/>
              </w:rPr>
              <w:t>請依課程所需詳列教材</w:t>
            </w:r>
            <w:r w:rsidRPr="005E109B">
              <w:rPr>
                <w:rFonts w:ascii="Times New Roman" w:eastAsia="標楷體" w:hAnsi="Times New Roman" w:cs="Times New Roman"/>
                <w:sz w:val="20"/>
              </w:rPr>
              <w:t>/</w:t>
            </w:r>
            <w:r w:rsidRPr="005E109B">
              <w:rPr>
                <w:rFonts w:ascii="Times New Roman" w:eastAsia="標楷體" w:hAnsi="Times New Roman" w:cs="Times New Roman"/>
                <w:sz w:val="20"/>
              </w:rPr>
              <w:t>耗材</w:t>
            </w:r>
            <w:r w:rsidRPr="005E109B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5E109B">
              <w:rPr>
                <w:rFonts w:ascii="Times New Roman" w:eastAsia="標楷體" w:hAnsi="Times New Roman" w:cs="Times New Roman"/>
                <w:sz w:val="20"/>
              </w:rPr>
              <w:t>實驗耗材、實作耗材、零件套件</w:t>
            </w:r>
            <w:r w:rsidRPr="005E109B">
              <w:rPr>
                <w:rFonts w:ascii="Times New Roman" w:eastAsia="標楷體" w:hAnsi="Times New Roman" w:cs="Times New Roman"/>
                <w:sz w:val="20"/>
              </w:rPr>
              <w:t>…</w:t>
            </w:r>
            <w:r w:rsidRPr="005E109B">
              <w:rPr>
                <w:rFonts w:ascii="Times New Roman" w:eastAsia="標楷體" w:hAnsi="Times New Roman" w:cs="Times New Roman"/>
                <w:sz w:val="20"/>
              </w:rPr>
              <w:t>等</w:t>
            </w:r>
            <w:r w:rsidRPr="005E109B">
              <w:rPr>
                <w:rFonts w:ascii="Times New Roman" w:eastAsia="標楷體" w:hAnsi="Times New Roman" w:cs="Times New Roman"/>
                <w:sz w:val="20"/>
              </w:rPr>
              <w:t>)</w:t>
            </w:r>
            <w:r w:rsidRPr="005E109B">
              <w:rPr>
                <w:rFonts w:ascii="Times New Roman" w:eastAsia="標楷體" w:hAnsi="Times New Roman" w:cs="Times New Roman"/>
                <w:sz w:val="20"/>
              </w:rPr>
              <w:t>名稱，限課堂上教師教學或學生學習操作使用之項目。</w:t>
            </w:r>
          </w:p>
          <w:p w:rsidR="00EC11E5" w:rsidRPr="005E109B" w:rsidRDefault="00EC11E5" w:rsidP="00EC11E5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5E109B">
              <w:rPr>
                <w:rFonts w:ascii="Times New Roman" w:eastAsia="標楷體" w:hAnsi="Times New Roman" w:cs="Times New Roman"/>
                <w:sz w:val="20"/>
              </w:rPr>
              <w:t>欄位不足請自行增列</w:t>
            </w:r>
            <w:r w:rsidRPr="005E109B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</w:tc>
      </w:tr>
      <w:tr w:rsidR="00EC11E5" w:rsidRPr="005E109B" w:rsidTr="00DB61B5">
        <w:trPr>
          <w:trHeight w:val="686"/>
        </w:trPr>
        <w:tc>
          <w:tcPr>
            <w:tcW w:w="11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11E5" w:rsidRPr="005E109B" w:rsidRDefault="00EC11E5" w:rsidP="00EC11E5">
            <w:pPr>
              <w:spacing w:line="36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E5" w:rsidRPr="005E109B" w:rsidRDefault="00EC11E5" w:rsidP="00EC11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Cs w:val="24"/>
              </w:rPr>
              <w:t>交通費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E5" w:rsidRPr="005E109B" w:rsidRDefault="00EC11E5" w:rsidP="00EC11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E5" w:rsidRPr="005E109B" w:rsidRDefault="00EC11E5" w:rsidP="00EC11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E5" w:rsidRPr="005E109B" w:rsidRDefault="00EC11E5" w:rsidP="00EC11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1E5" w:rsidRPr="005E109B" w:rsidRDefault="00EC11E5" w:rsidP="00EC11E5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 w:val="20"/>
                <w:szCs w:val="24"/>
              </w:rPr>
              <w:t>校外教師交通費。</w:t>
            </w:r>
          </w:p>
        </w:tc>
      </w:tr>
      <w:tr w:rsidR="00EC11E5" w:rsidRPr="005E109B" w:rsidTr="00DB61B5">
        <w:trPr>
          <w:trHeight w:val="686"/>
        </w:trPr>
        <w:tc>
          <w:tcPr>
            <w:tcW w:w="11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11E5" w:rsidRPr="005E109B" w:rsidRDefault="00EC11E5" w:rsidP="00EC11E5">
            <w:pPr>
              <w:spacing w:line="36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1E5" w:rsidRPr="005E109B" w:rsidRDefault="00EC11E5" w:rsidP="00EC11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Cs w:val="24"/>
              </w:rPr>
              <w:t>工讀費</w:t>
            </w:r>
            <w:r w:rsidR="003215AF" w:rsidRPr="005E109B">
              <w:rPr>
                <w:rFonts w:ascii="Times New Roman" w:eastAsia="標楷體" w:hAnsi="Times New Roman" w:cs="Times New Roman"/>
                <w:szCs w:val="24"/>
              </w:rPr>
              <w:t>(TA)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1E5" w:rsidRPr="005E109B" w:rsidRDefault="00EC11E5" w:rsidP="00EC11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1E5" w:rsidRPr="005E109B" w:rsidRDefault="00EC11E5" w:rsidP="00EC11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1E5" w:rsidRPr="005E109B" w:rsidRDefault="00EC11E5" w:rsidP="00EC11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C11E5" w:rsidRPr="005E109B" w:rsidRDefault="00EC11E5" w:rsidP="00EC11E5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color w:val="FF0000"/>
                <w:sz w:val="20"/>
                <w:szCs w:val="24"/>
              </w:rPr>
              <w:t>限實作課程可編列</w:t>
            </w:r>
            <w:r w:rsidRPr="005E109B">
              <w:rPr>
                <w:rFonts w:ascii="Times New Roman" w:eastAsia="標楷體" w:hAnsi="Times New Roman" w:cs="Times New Roman"/>
                <w:color w:val="FF0000"/>
                <w:sz w:val="20"/>
                <w:szCs w:val="24"/>
              </w:rPr>
              <w:t>TA</w:t>
            </w:r>
            <w:r w:rsidRPr="005E109B">
              <w:rPr>
                <w:rFonts w:ascii="Times New Roman" w:eastAsia="標楷體" w:hAnsi="Times New Roman" w:cs="Times New Roman"/>
                <w:color w:val="FF0000"/>
                <w:sz w:val="20"/>
                <w:szCs w:val="24"/>
              </w:rPr>
              <w:t>工讀費，</w:t>
            </w:r>
            <w:r w:rsidRPr="005E109B">
              <w:rPr>
                <w:rFonts w:ascii="Times New Roman" w:eastAsia="標楷體" w:hAnsi="Times New Roman" w:cs="Times New Roman"/>
                <w:sz w:val="20"/>
                <w:szCs w:val="24"/>
              </w:rPr>
              <w:t>勞健保</w:t>
            </w:r>
            <w:r w:rsidR="00E923C4" w:rsidRPr="005E109B">
              <w:rPr>
                <w:rFonts w:ascii="Times New Roman" w:eastAsia="標楷體" w:hAnsi="Times New Roman" w:cs="Times New Roman"/>
                <w:sz w:val="20"/>
                <w:szCs w:val="24"/>
              </w:rPr>
              <w:t>/</w:t>
            </w:r>
            <w:r w:rsidR="00E923C4" w:rsidRPr="005E109B">
              <w:rPr>
                <w:rFonts w:ascii="Times New Roman" w:eastAsia="標楷體" w:hAnsi="Times New Roman" w:cs="Times New Roman"/>
                <w:sz w:val="20"/>
                <w:szCs w:val="24"/>
              </w:rPr>
              <w:t>勞退金</w:t>
            </w:r>
            <w:r w:rsidRPr="005E109B">
              <w:rPr>
                <w:rFonts w:ascii="Times New Roman" w:eastAsia="標楷體" w:hAnsi="Times New Roman" w:cs="Times New Roman"/>
                <w:sz w:val="20"/>
                <w:szCs w:val="24"/>
              </w:rPr>
              <w:t>依相關規定計算。</w:t>
            </w:r>
          </w:p>
        </w:tc>
      </w:tr>
      <w:tr w:rsidR="00EC11E5" w:rsidRPr="005E109B" w:rsidTr="00655772">
        <w:trPr>
          <w:trHeight w:val="553"/>
        </w:trPr>
        <w:tc>
          <w:tcPr>
            <w:tcW w:w="11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11E5" w:rsidRPr="005E109B" w:rsidRDefault="00EC11E5" w:rsidP="00EC11E5">
            <w:pPr>
              <w:spacing w:line="36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C11E5" w:rsidRPr="005E109B" w:rsidRDefault="00EC11E5" w:rsidP="00EC11E5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Cs w:val="24"/>
              </w:rPr>
              <w:t>小計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C11E5" w:rsidRPr="005E109B" w:rsidRDefault="00EC11E5" w:rsidP="00EC11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C11E5" w:rsidRPr="005E109B" w:rsidRDefault="00EC11E5" w:rsidP="00EC11E5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5E109B" w:rsidRPr="005E109B" w:rsidTr="005E109B">
        <w:trPr>
          <w:trHeight w:val="553"/>
        </w:trPr>
        <w:tc>
          <w:tcPr>
            <w:tcW w:w="11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109B" w:rsidRPr="005E109B" w:rsidRDefault="005E109B" w:rsidP="005E109B">
            <w:pPr>
              <w:spacing w:line="36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E109B" w:rsidRPr="005E109B" w:rsidRDefault="005E109B" w:rsidP="005E109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color w:val="FF0000"/>
                <w:szCs w:val="24"/>
              </w:rPr>
              <w:t>材料費</w:t>
            </w:r>
            <w:r w:rsidRPr="005E109B">
              <w:rPr>
                <w:rFonts w:ascii="Times New Roman" w:eastAsia="標楷體" w:hAnsi="Times New Roman" w:cs="Times New Roman"/>
                <w:color w:val="FF0000"/>
                <w:szCs w:val="24"/>
              </w:rPr>
              <w:t>(</w:t>
            </w:r>
            <w:r w:rsidRPr="005E109B">
              <w:rPr>
                <w:rFonts w:ascii="Times New Roman" w:eastAsia="標楷體" w:hAnsi="Times New Roman" w:cs="Times New Roman"/>
                <w:color w:val="FF0000"/>
                <w:szCs w:val="24"/>
              </w:rPr>
              <w:t>請填寫項目名稱</w:t>
            </w:r>
            <w:r w:rsidRPr="005E109B">
              <w:rPr>
                <w:rFonts w:ascii="Times New Roman" w:eastAsia="標楷體" w:hAnsi="Times New Roman" w:cs="Times New Roman"/>
                <w:color w:val="FF0000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E109B" w:rsidRPr="005E109B" w:rsidRDefault="005E109B" w:rsidP="005E109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E109B" w:rsidRPr="005E109B" w:rsidRDefault="005E109B" w:rsidP="005E109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E109B" w:rsidRPr="005E109B" w:rsidRDefault="005E109B" w:rsidP="005E109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5E109B" w:rsidRPr="005E109B" w:rsidRDefault="005E109B" w:rsidP="005E109B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5E109B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開設《實作課程》若因上開編列之業務費不足，可額外再編列上限</w:t>
            </w:r>
            <w:r w:rsidRPr="005E109B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1</w:t>
            </w:r>
            <w:r w:rsidRPr="005E109B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萬元材料費</w:t>
            </w:r>
            <w:r w:rsidRPr="005E109B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  <w:p w:rsidR="005E109B" w:rsidRPr="005E109B" w:rsidRDefault="005E109B" w:rsidP="005E109B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5E109B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請詳列材料名稱、用途及經費，經教學資源中心進行實質審查通過後方可補助。</w:t>
            </w:r>
          </w:p>
          <w:p w:rsidR="005E109B" w:rsidRPr="005E109B" w:rsidRDefault="005E109B" w:rsidP="005E109B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E109B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(</w:t>
            </w:r>
            <w:r w:rsidRPr="005E109B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欄位不足請自行增列</w:t>
            </w:r>
            <w:r w:rsidRPr="005E109B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)</w:t>
            </w:r>
          </w:p>
        </w:tc>
      </w:tr>
      <w:tr w:rsidR="00EC11E5" w:rsidRPr="005E109B" w:rsidTr="00655772">
        <w:trPr>
          <w:trHeight w:val="553"/>
        </w:trPr>
        <w:tc>
          <w:tcPr>
            <w:tcW w:w="11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11E5" w:rsidRPr="005E109B" w:rsidRDefault="00EC11E5" w:rsidP="00EC11E5">
            <w:pPr>
              <w:spacing w:line="36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11E5" w:rsidRPr="005E109B" w:rsidRDefault="00EC11E5" w:rsidP="00EC11E5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b/>
                <w:szCs w:val="24"/>
              </w:rPr>
              <w:t>總計</w:t>
            </w:r>
            <w:r w:rsidR="001D4799" w:rsidRPr="005E109B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="001D4799" w:rsidRPr="005E109B">
              <w:rPr>
                <w:rFonts w:ascii="Times New Roman" w:eastAsia="標楷體" w:hAnsi="Times New Roman" w:cs="Times New Roman"/>
                <w:b/>
                <w:szCs w:val="24"/>
              </w:rPr>
              <w:t>元</w:t>
            </w:r>
            <w:r w:rsidR="001D4799" w:rsidRPr="005E109B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11E5" w:rsidRPr="005E109B" w:rsidRDefault="00EC11E5" w:rsidP="00EC11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1E5" w:rsidRPr="005E109B" w:rsidRDefault="00EC11E5" w:rsidP="00EC11E5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EC11E5" w:rsidRPr="005E109B" w:rsidTr="00655772">
        <w:trPr>
          <w:trHeight w:val="1744"/>
        </w:trPr>
        <w:tc>
          <w:tcPr>
            <w:tcW w:w="11057" w:type="dxa"/>
            <w:gridSpan w:val="1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11E5" w:rsidRPr="005E109B" w:rsidRDefault="00EC11E5" w:rsidP="00EC11E5">
            <w:pPr>
              <w:spacing w:line="28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 w:val="22"/>
                <w:szCs w:val="24"/>
              </w:rPr>
              <w:t>說明：</w:t>
            </w:r>
          </w:p>
          <w:p w:rsidR="00EC11E5" w:rsidRPr="005E109B" w:rsidRDefault="00EC11E5" w:rsidP="00EC11E5">
            <w:pPr>
              <w:pStyle w:val="a9"/>
              <w:numPr>
                <w:ilvl w:val="0"/>
                <w:numId w:val="1"/>
              </w:numPr>
              <w:spacing w:line="280" w:lineRule="exact"/>
              <w:ind w:leftChars="0" w:left="284" w:hanging="284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 w:val="22"/>
                <w:szCs w:val="24"/>
              </w:rPr>
              <w:t>依本校「微學分課程實施要點」，</w:t>
            </w:r>
            <w:r w:rsidRPr="005E109B">
              <w:rPr>
                <w:rFonts w:ascii="Times New Roman" w:eastAsia="標楷體" w:hAnsi="Times New Roman" w:cs="Times New Roman"/>
                <w:color w:val="7030A0"/>
                <w:sz w:val="22"/>
                <w:szCs w:val="24"/>
              </w:rPr>
              <w:t>每</w:t>
            </w:r>
            <w:r w:rsidRPr="005E109B">
              <w:rPr>
                <w:rFonts w:ascii="Times New Roman" w:eastAsia="標楷體" w:hAnsi="Times New Roman" w:cs="Times New Roman"/>
                <w:color w:val="7030A0"/>
                <w:sz w:val="22"/>
                <w:szCs w:val="24"/>
              </w:rPr>
              <w:t>20</w:t>
            </w:r>
            <w:r w:rsidRPr="005E109B">
              <w:rPr>
                <w:rFonts w:ascii="Times New Roman" w:eastAsia="標楷體" w:hAnsi="Times New Roman" w:cs="Times New Roman"/>
                <w:color w:val="7030A0"/>
                <w:sz w:val="22"/>
                <w:szCs w:val="24"/>
              </w:rPr>
              <w:t>小時為一主題完整的講座</w:t>
            </w:r>
            <w:r w:rsidRPr="005E109B">
              <w:rPr>
                <w:rFonts w:ascii="Times New Roman" w:eastAsia="標楷體" w:hAnsi="Times New Roman" w:cs="Times New Roman"/>
                <w:color w:val="7030A0"/>
                <w:sz w:val="22"/>
                <w:szCs w:val="24"/>
              </w:rPr>
              <w:t>(</w:t>
            </w:r>
            <w:r w:rsidRPr="005E109B">
              <w:rPr>
                <w:rFonts w:ascii="Times New Roman" w:eastAsia="標楷體" w:hAnsi="Times New Roman" w:cs="Times New Roman"/>
                <w:color w:val="7030A0"/>
                <w:sz w:val="22"/>
                <w:szCs w:val="24"/>
              </w:rPr>
              <w:t>每一單元以</w:t>
            </w:r>
            <w:r w:rsidRPr="005E109B">
              <w:rPr>
                <w:rFonts w:ascii="Times New Roman" w:eastAsia="標楷體" w:hAnsi="Times New Roman" w:cs="Times New Roman"/>
                <w:color w:val="7030A0"/>
                <w:sz w:val="22"/>
                <w:szCs w:val="24"/>
              </w:rPr>
              <w:t>2-8</w:t>
            </w:r>
            <w:r w:rsidRPr="005E109B">
              <w:rPr>
                <w:rFonts w:ascii="Times New Roman" w:eastAsia="標楷體" w:hAnsi="Times New Roman" w:cs="Times New Roman"/>
                <w:color w:val="7030A0"/>
                <w:sz w:val="22"/>
                <w:szCs w:val="24"/>
              </w:rPr>
              <w:t>小時能完成為原則</w:t>
            </w:r>
            <w:r w:rsidRPr="005E109B">
              <w:rPr>
                <w:rFonts w:ascii="Times New Roman" w:eastAsia="標楷體" w:hAnsi="Times New Roman" w:cs="Times New Roman"/>
                <w:color w:val="7030A0"/>
                <w:sz w:val="22"/>
                <w:szCs w:val="24"/>
              </w:rPr>
              <w:t>)</w:t>
            </w:r>
            <w:r w:rsidRPr="005E109B">
              <w:rPr>
                <w:rFonts w:ascii="Times New Roman" w:eastAsia="標楷體" w:hAnsi="Times New Roman" w:cs="Times New Roman"/>
                <w:sz w:val="22"/>
                <w:szCs w:val="24"/>
              </w:rPr>
              <w:t>，同一講座可重複辦理至多</w:t>
            </w:r>
            <w:r w:rsidRPr="005E109B">
              <w:rPr>
                <w:rFonts w:ascii="Times New Roman" w:eastAsia="標楷體" w:hAnsi="Times New Roman" w:cs="Times New Roman"/>
                <w:sz w:val="22"/>
                <w:szCs w:val="24"/>
              </w:rPr>
              <w:t>2</w:t>
            </w:r>
            <w:r w:rsidRPr="005E109B">
              <w:rPr>
                <w:rFonts w:ascii="Times New Roman" w:eastAsia="標楷體" w:hAnsi="Times New Roman" w:cs="Times New Roman"/>
                <w:sz w:val="22"/>
                <w:szCs w:val="24"/>
              </w:rPr>
              <w:t>次，或者可多主題，但</w:t>
            </w:r>
            <w:r w:rsidRPr="005E109B">
              <w:rPr>
                <w:rFonts w:ascii="Times New Roman" w:eastAsia="標楷體" w:hAnsi="Times New Roman" w:cs="Times New Roman"/>
                <w:color w:val="7030A0"/>
                <w:sz w:val="22"/>
                <w:szCs w:val="24"/>
              </w:rPr>
              <w:t>每學期總時數以不超過</w:t>
            </w:r>
            <w:r w:rsidRPr="005E109B">
              <w:rPr>
                <w:rFonts w:ascii="Times New Roman" w:eastAsia="標楷體" w:hAnsi="Times New Roman" w:cs="Times New Roman"/>
                <w:color w:val="7030A0"/>
                <w:sz w:val="22"/>
                <w:szCs w:val="24"/>
              </w:rPr>
              <w:t>40</w:t>
            </w:r>
            <w:r w:rsidRPr="005E109B">
              <w:rPr>
                <w:rFonts w:ascii="Times New Roman" w:eastAsia="標楷體" w:hAnsi="Times New Roman" w:cs="Times New Roman"/>
                <w:color w:val="7030A0"/>
                <w:sz w:val="22"/>
                <w:szCs w:val="24"/>
              </w:rPr>
              <w:t>小時為限。</w:t>
            </w:r>
          </w:p>
          <w:p w:rsidR="00EC11E5" w:rsidRPr="005E109B" w:rsidRDefault="00EC11E5" w:rsidP="00EC11E5">
            <w:pPr>
              <w:pStyle w:val="a9"/>
              <w:numPr>
                <w:ilvl w:val="0"/>
                <w:numId w:val="1"/>
              </w:numPr>
              <w:spacing w:line="280" w:lineRule="exact"/>
              <w:ind w:leftChars="0" w:left="284" w:hanging="284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color w:val="7030A0"/>
                <w:sz w:val="22"/>
                <w:szCs w:val="24"/>
              </w:rPr>
              <w:t>以「屏東學」為單一主題開設系列課程，則可額外開設最少</w:t>
            </w:r>
            <w:r w:rsidRPr="005E109B">
              <w:rPr>
                <w:rFonts w:ascii="Times New Roman" w:eastAsia="標楷體" w:hAnsi="Times New Roman" w:cs="Times New Roman"/>
                <w:color w:val="7030A0"/>
                <w:sz w:val="22"/>
                <w:szCs w:val="24"/>
              </w:rPr>
              <w:t>10</w:t>
            </w:r>
            <w:r w:rsidRPr="005E109B">
              <w:rPr>
                <w:rFonts w:ascii="Times New Roman" w:eastAsia="標楷體" w:hAnsi="Times New Roman" w:cs="Times New Roman"/>
                <w:color w:val="7030A0"/>
                <w:sz w:val="22"/>
                <w:szCs w:val="24"/>
              </w:rPr>
              <w:t>小時至多</w:t>
            </w:r>
            <w:r w:rsidRPr="005E109B">
              <w:rPr>
                <w:rFonts w:ascii="Times New Roman" w:eastAsia="標楷體" w:hAnsi="Times New Roman" w:cs="Times New Roman"/>
                <w:color w:val="7030A0"/>
                <w:sz w:val="22"/>
                <w:szCs w:val="24"/>
              </w:rPr>
              <w:t>20</w:t>
            </w:r>
            <w:r w:rsidRPr="005E109B">
              <w:rPr>
                <w:rFonts w:ascii="Times New Roman" w:eastAsia="標楷體" w:hAnsi="Times New Roman" w:cs="Times New Roman"/>
                <w:color w:val="7030A0"/>
                <w:sz w:val="22"/>
                <w:szCs w:val="24"/>
              </w:rPr>
              <w:t>小時之課程。</w:t>
            </w:r>
          </w:p>
          <w:p w:rsidR="00EC11E5" w:rsidRPr="005E109B" w:rsidRDefault="00EC11E5" w:rsidP="00EC11E5">
            <w:pPr>
              <w:pStyle w:val="a9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color w:val="7030A0"/>
                <w:sz w:val="22"/>
                <w:szCs w:val="24"/>
              </w:rPr>
              <w:t>校外教師授課時數上限為每學期開課總時數</w:t>
            </w:r>
            <w:r w:rsidRPr="005E109B">
              <w:rPr>
                <w:rFonts w:ascii="Times New Roman" w:eastAsia="標楷體" w:hAnsi="Times New Roman" w:cs="Times New Roman"/>
                <w:color w:val="7030A0"/>
                <w:sz w:val="22"/>
                <w:szCs w:val="24"/>
              </w:rPr>
              <w:t>2/3</w:t>
            </w:r>
            <w:r w:rsidRPr="005E109B">
              <w:rPr>
                <w:rFonts w:ascii="Times New Roman" w:eastAsia="標楷體" w:hAnsi="Times New Roman" w:cs="Times New Roman"/>
                <w:sz w:val="22"/>
                <w:szCs w:val="24"/>
              </w:rPr>
              <w:t>，例如：</w:t>
            </w:r>
            <w:r w:rsidRPr="005E109B">
              <w:rPr>
                <w:rFonts w:ascii="Times New Roman" w:eastAsia="標楷體" w:hAnsi="Times New Roman" w:cs="Times New Roman"/>
                <w:sz w:val="22"/>
                <w:szCs w:val="24"/>
              </w:rPr>
              <w:t>20</w:t>
            </w:r>
            <w:r w:rsidRPr="005E109B">
              <w:rPr>
                <w:rFonts w:ascii="Times New Roman" w:eastAsia="標楷體" w:hAnsi="Times New Roman" w:cs="Times New Roman"/>
                <w:sz w:val="22"/>
                <w:szCs w:val="24"/>
              </w:rPr>
              <w:t>小時</w:t>
            </w:r>
            <w:r w:rsidRPr="005E109B">
              <w:rPr>
                <w:rFonts w:ascii="Times New Roman" w:eastAsia="標楷體" w:hAnsi="Times New Roman" w:cs="Times New Roman"/>
                <w:sz w:val="22"/>
                <w:szCs w:val="24"/>
              </w:rPr>
              <w:sym w:font="Wingdings 2" w:char="F0D1"/>
            </w:r>
            <w:r w:rsidRPr="005E109B">
              <w:rPr>
                <w:rFonts w:ascii="Times New Roman" w:eastAsia="標楷體" w:hAnsi="Times New Roman" w:cs="Times New Roman"/>
                <w:sz w:val="22"/>
                <w:szCs w:val="24"/>
              </w:rPr>
              <w:t>2/3=14</w:t>
            </w:r>
            <w:r w:rsidRPr="005E109B">
              <w:rPr>
                <w:rFonts w:ascii="Times New Roman" w:eastAsia="標楷體" w:hAnsi="Times New Roman" w:cs="Times New Roman"/>
                <w:sz w:val="22"/>
                <w:szCs w:val="24"/>
              </w:rPr>
              <w:t>小時；</w:t>
            </w:r>
            <w:r w:rsidRPr="005E109B">
              <w:rPr>
                <w:rFonts w:ascii="Times New Roman" w:eastAsia="標楷體" w:hAnsi="Times New Roman" w:cs="Times New Roman"/>
                <w:sz w:val="22"/>
                <w:szCs w:val="24"/>
              </w:rPr>
              <w:t>40</w:t>
            </w:r>
            <w:r w:rsidRPr="005E109B">
              <w:rPr>
                <w:rFonts w:ascii="Times New Roman" w:eastAsia="標楷體" w:hAnsi="Times New Roman" w:cs="Times New Roman"/>
                <w:sz w:val="22"/>
                <w:szCs w:val="24"/>
              </w:rPr>
              <w:t>小時</w:t>
            </w:r>
            <w:r w:rsidRPr="005E109B">
              <w:rPr>
                <w:rFonts w:ascii="Times New Roman" w:eastAsia="標楷體" w:hAnsi="Times New Roman" w:cs="Times New Roman"/>
                <w:sz w:val="22"/>
                <w:szCs w:val="24"/>
              </w:rPr>
              <w:sym w:font="Wingdings 2" w:char="F0D1"/>
            </w:r>
            <w:r w:rsidRPr="005E109B">
              <w:rPr>
                <w:rFonts w:ascii="Times New Roman" w:eastAsia="標楷體" w:hAnsi="Times New Roman" w:cs="Times New Roman"/>
                <w:sz w:val="22"/>
                <w:szCs w:val="24"/>
              </w:rPr>
              <w:t>2/3=27</w:t>
            </w:r>
            <w:r w:rsidRPr="005E109B">
              <w:rPr>
                <w:rFonts w:ascii="Times New Roman" w:eastAsia="標楷體" w:hAnsi="Times New Roman" w:cs="Times New Roman"/>
                <w:sz w:val="22"/>
                <w:szCs w:val="24"/>
              </w:rPr>
              <w:t>小時。</w:t>
            </w:r>
          </w:p>
          <w:p w:rsidR="00EC11E5" w:rsidRPr="005E109B" w:rsidRDefault="00EC11E5" w:rsidP="00EC11E5">
            <w:pPr>
              <w:pStyle w:val="a9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5E109B">
              <w:rPr>
                <w:rFonts w:ascii="Times New Roman" w:eastAsia="標楷體" w:hAnsi="Times New Roman" w:cs="Times New Roman"/>
                <w:sz w:val="22"/>
                <w:szCs w:val="24"/>
              </w:rPr>
              <w:t>除講座鐘點費外，其他業務費</w:t>
            </w:r>
            <w:r w:rsidRPr="005E109B">
              <w:rPr>
                <w:rFonts w:ascii="Times New Roman" w:eastAsia="標楷體" w:hAnsi="Times New Roman" w:cs="Times New Roman"/>
                <w:b/>
                <w:color w:val="7030A0"/>
                <w:sz w:val="22"/>
                <w:szCs w:val="24"/>
              </w:rPr>
              <w:t>每院依開課時數補助經費，開課總時數</w:t>
            </w:r>
            <w:r w:rsidRPr="005E109B">
              <w:rPr>
                <w:rFonts w:ascii="Times New Roman" w:eastAsia="標楷體" w:hAnsi="Times New Roman" w:cs="Times New Roman"/>
                <w:b/>
                <w:color w:val="7030A0"/>
                <w:sz w:val="22"/>
                <w:szCs w:val="24"/>
              </w:rPr>
              <w:t>20</w:t>
            </w:r>
            <w:r w:rsidRPr="005E109B">
              <w:rPr>
                <w:rFonts w:ascii="Times New Roman" w:eastAsia="標楷體" w:hAnsi="Times New Roman" w:cs="Times New Roman"/>
                <w:b/>
                <w:color w:val="7030A0"/>
                <w:sz w:val="22"/>
                <w:szCs w:val="24"/>
              </w:rPr>
              <w:t>小時補助新臺幣</w:t>
            </w:r>
            <w:r w:rsidRPr="005E109B">
              <w:rPr>
                <w:rFonts w:ascii="Times New Roman" w:eastAsia="標楷體" w:hAnsi="Times New Roman" w:cs="Times New Roman"/>
                <w:b/>
                <w:color w:val="7030A0"/>
                <w:sz w:val="22"/>
                <w:szCs w:val="24"/>
              </w:rPr>
              <w:t>1.5</w:t>
            </w:r>
            <w:r w:rsidRPr="005E109B">
              <w:rPr>
                <w:rFonts w:ascii="Times New Roman" w:eastAsia="標楷體" w:hAnsi="Times New Roman" w:cs="Times New Roman"/>
                <w:b/>
                <w:color w:val="7030A0"/>
                <w:sz w:val="22"/>
                <w:szCs w:val="24"/>
              </w:rPr>
              <w:t>萬元、</w:t>
            </w:r>
            <w:r w:rsidRPr="005E109B">
              <w:rPr>
                <w:rFonts w:ascii="Times New Roman" w:eastAsia="標楷體" w:hAnsi="Times New Roman" w:cs="Times New Roman"/>
                <w:b/>
                <w:color w:val="7030A0"/>
                <w:sz w:val="22"/>
                <w:szCs w:val="24"/>
              </w:rPr>
              <w:t>40</w:t>
            </w:r>
            <w:r w:rsidRPr="005E109B">
              <w:rPr>
                <w:rFonts w:ascii="Times New Roman" w:eastAsia="標楷體" w:hAnsi="Times New Roman" w:cs="Times New Roman"/>
                <w:b/>
                <w:color w:val="7030A0"/>
                <w:sz w:val="22"/>
                <w:szCs w:val="24"/>
              </w:rPr>
              <w:t>小時補助</w:t>
            </w:r>
            <w:r w:rsidRPr="005E109B">
              <w:rPr>
                <w:rFonts w:ascii="Times New Roman" w:eastAsia="標楷體" w:hAnsi="Times New Roman" w:cs="Times New Roman"/>
                <w:b/>
                <w:color w:val="7030A0"/>
                <w:sz w:val="22"/>
                <w:szCs w:val="24"/>
              </w:rPr>
              <w:t>3</w:t>
            </w:r>
            <w:r w:rsidRPr="005E109B">
              <w:rPr>
                <w:rFonts w:ascii="Times New Roman" w:eastAsia="標楷體" w:hAnsi="Times New Roman" w:cs="Times New Roman"/>
                <w:b/>
                <w:color w:val="7030A0"/>
                <w:sz w:val="22"/>
                <w:szCs w:val="24"/>
              </w:rPr>
              <w:t>萬元，額外開設「屏東學」獨立主題課程可再補助</w:t>
            </w:r>
            <w:r w:rsidRPr="005E109B">
              <w:rPr>
                <w:rFonts w:ascii="Times New Roman" w:eastAsia="標楷體" w:hAnsi="Times New Roman" w:cs="Times New Roman"/>
                <w:b/>
                <w:color w:val="7030A0"/>
                <w:sz w:val="22"/>
                <w:szCs w:val="24"/>
              </w:rPr>
              <w:t>1</w:t>
            </w:r>
            <w:r w:rsidRPr="005E109B">
              <w:rPr>
                <w:rFonts w:ascii="Times New Roman" w:eastAsia="標楷體" w:hAnsi="Times New Roman" w:cs="Times New Roman"/>
                <w:b/>
                <w:color w:val="7030A0"/>
                <w:sz w:val="22"/>
                <w:szCs w:val="24"/>
              </w:rPr>
              <w:t>萬元。</w:t>
            </w:r>
          </w:p>
        </w:tc>
      </w:tr>
      <w:tr w:rsidR="00EC11E5" w:rsidRPr="005E109B" w:rsidTr="00057ACA">
        <w:trPr>
          <w:trHeight w:val="1333"/>
        </w:trPr>
        <w:tc>
          <w:tcPr>
            <w:tcW w:w="11057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11E5" w:rsidRPr="005E109B" w:rsidRDefault="00EC11E5" w:rsidP="00EC11E5">
            <w:pPr>
              <w:spacing w:line="280" w:lineRule="exact"/>
              <w:ind w:left="400" w:hangingChars="200" w:hanging="4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E109B">
              <w:rPr>
                <w:rFonts w:ascii="Times New Roman" w:eastAsia="標楷體" w:hAnsi="Times New Roman" w:cs="Times New Roman"/>
                <w:sz w:val="20"/>
                <w:szCs w:val="20"/>
              </w:rPr>
              <w:t>註：本表核章後請送至教學資源中心，並傳送電子檔至</w:t>
            </w:r>
            <w:hyperlink r:id="rId7" w:history="1">
              <w:r w:rsidRPr="005E109B">
                <w:rPr>
                  <w:rStyle w:val="a8"/>
                  <w:rFonts w:ascii="Times New Roman" w:eastAsia="標楷體" w:hAnsi="Times New Roman" w:cs="Times New Roman"/>
                  <w:sz w:val="20"/>
                  <w:szCs w:val="20"/>
                </w:rPr>
                <w:t>wanlin50@mail.nptu.edu.tw</w:t>
              </w:r>
            </w:hyperlink>
            <w:r w:rsidRPr="005E109B">
              <w:rPr>
                <w:rFonts w:ascii="Times New Roman" w:eastAsia="標楷體" w:hAnsi="Times New Roman" w:cs="Times New Roman"/>
                <w:sz w:val="20"/>
                <w:szCs w:val="20"/>
              </w:rPr>
              <w:t>，俾利彙整</w:t>
            </w:r>
            <w:r w:rsidR="003E1D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後</w:t>
            </w:r>
            <w:r w:rsidRPr="005E109B">
              <w:rPr>
                <w:rFonts w:ascii="Times New Roman" w:eastAsia="標楷體" w:hAnsi="Times New Roman" w:cs="Times New Roman"/>
                <w:sz w:val="20"/>
                <w:szCs w:val="20"/>
              </w:rPr>
              <w:t>於活動報名系統建立課程資訊。</w:t>
            </w:r>
            <w:bookmarkStart w:id="0" w:name="_GoBack"/>
            <w:bookmarkEnd w:id="0"/>
          </w:p>
          <w:p w:rsidR="00EC11E5" w:rsidRPr="005E109B" w:rsidRDefault="00EC11E5" w:rsidP="00EC11E5">
            <w:pPr>
              <w:spacing w:beforeLines="100" w:before="360" w:line="400" w:lineRule="exact"/>
              <w:rPr>
                <w:rFonts w:ascii="Times New Roman" w:eastAsia="標楷體" w:hAnsi="Times New Roman" w:cs="Times New Roman"/>
                <w:sz w:val="28"/>
                <w:szCs w:val="52"/>
                <w:u w:val="single"/>
              </w:rPr>
            </w:pPr>
            <w:r w:rsidRPr="005E109B">
              <w:rPr>
                <w:rFonts w:ascii="Times New Roman" w:eastAsia="標楷體" w:hAnsi="Times New Roman" w:cs="Times New Roman"/>
                <w:b/>
                <w:sz w:val="28"/>
                <w:szCs w:val="52"/>
              </w:rPr>
              <w:t>學院承辦人員簽章：</w:t>
            </w:r>
            <w:r w:rsidRPr="005E109B">
              <w:rPr>
                <w:rFonts w:ascii="Times New Roman" w:eastAsia="標楷體" w:hAnsi="Times New Roman" w:cs="Times New Roman"/>
                <w:b/>
                <w:sz w:val="28"/>
                <w:szCs w:val="52"/>
                <w:u w:val="single"/>
              </w:rPr>
              <w:t xml:space="preserve">                 </w:t>
            </w:r>
            <w:r w:rsidRPr="005E109B">
              <w:rPr>
                <w:rFonts w:ascii="Times New Roman" w:eastAsia="標楷體" w:hAnsi="Times New Roman" w:cs="Times New Roman"/>
                <w:b/>
                <w:sz w:val="28"/>
                <w:szCs w:val="52"/>
              </w:rPr>
              <w:t xml:space="preserve">      </w:t>
            </w:r>
            <w:r w:rsidRPr="005E109B">
              <w:rPr>
                <w:rFonts w:ascii="Times New Roman" w:eastAsia="標楷體" w:hAnsi="Times New Roman" w:cs="Times New Roman"/>
                <w:b/>
                <w:sz w:val="28"/>
                <w:szCs w:val="52"/>
              </w:rPr>
              <w:t>院長簽章：</w:t>
            </w:r>
            <w:r w:rsidRPr="005E109B">
              <w:rPr>
                <w:rFonts w:ascii="Times New Roman" w:eastAsia="標楷體" w:hAnsi="Times New Roman" w:cs="Times New Roman"/>
                <w:b/>
                <w:sz w:val="28"/>
                <w:szCs w:val="52"/>
                <w:u w:val="single"/>
              </w:rPr>
              <w:t xml:space="preserve">           </w:t>
            </w:r>
            <w:r w:rsidRPr="005E109B">
              <w:rPr>
                <w:rFonts w:ascii="Times New Roman" w:eastAsia="標楷體" w:hAnsi="Times New Roman" w:cs="Times New Roman"/>
                <w:sz w:val="28"/>
                <w:szCs w:val="52"/>
                <w:u w:val="single"/>
              </w:rPr>
              <w:t xml:space="preserve">         </w:t>
            </w:r>
            <w:r w:rsidRPr="005E109B">
              <w:rPr>
                <w:rFonts w:ascii="Times New Roman" w:eastAsia="標楷體" w:hAnsi="Times New Roman" w:cs="Times New Roman"/>
                <w:b/>
                <w:sz w:val="28"/>
                <w:szCs w:val="52"/>
              </w:rPr>
              <w:t xml:space="preserve">      </w:t>
            </w:r>
          </w:p>
          <w:p w:rsidR="00EC11E5" w:rsidRPr="005E109B" w:rsidRDefault="00EC11E5" w:rsidP="00EC11E5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5E109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5E109B">
              <w:rPr>
                <w:rFonts w:ascii="Times New Roman" w:eastAsia="標楷體" w:hAnsi="Times New Roman" w:cs="Times New Roman"/>
                <w:sz w:val="20"/>
                <w:szCs w:val="20"/>
              </w:rPr>
              <w:t>簽章請加註日期</w:t>
            </w:r>
            <w:r w:rsidRPr="005E109B">
              <w:rPr>
                <w:rFonts w:ascii="Times New Roman" w:eastAsia="標楷體" w:hAnsi="Times New Roman" w:cs="Times New Roman"/>
                <w:sz w:val="20"/>
                <w:szCs w:val="20"/>
              </w:rPr>
              <w:t>)                                           (</w:t>
            </w:r>
            <w:r w:rsidRPr="005E109B">
              <w:rPr>
                <w:rFonts w:ascii="Times New Roman" w:eastAsia="標楷體" w:hAnsi="Times New Roman" w:cs="Times New Roman"/>
                <w:sz w:val="20"/>
                <w:szCs w:val="20"/>
              </w:rPr>
              <w:t>簽章請加註日期</w:t>
            </w:r>
            <w:r w:rsidRPr="005E109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EC11E5" w:rsidRPr="005E109B" w:rsidRDefault="00EC11E5" w:rsidP="00EC11E5">
            <w:pPr>
              <w:spacing w:line="24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</w:tbl>
    <w:tbl>
      <w:tblPr>
        <w:tblW w:w="11057" w:type="dxa"/>
        <w:tblInd w:w="-307" w:type="dxa"/>
        <w:tblBorders>
          <w:top w:val="single" w:sz="12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5"/>
        <w:gridCol w:w="888"/>
        <w:gridCol w:w="7464"/>
      </w:tblGrid>
      <w:tr w:rsidR="00E36C8C" w:rsidRPr="0065368F" w:rsidTr="00E36C8C">
        <w:trPr>
          <w:cantSplit/>
          <w:trHeight w:val="558"/>
        </w:trPr>
        <w:tc>
          <w:tcPr>
            <w:tcW w:w="2705" w:type="dxa"/>
            <w:vMerge w:val="restart"/>
            <w:tcBorders>
              <w:top w:val="single" w:sz="18" w:space="0" w:color="FF0000"/>
              <w:left w:val="single" w:sz="18" w:space="0" w:color="FF0000"/>
              <w:bottom w:val="single" w:sz="4" w:space="0" w:color="auto"/>
            </w:tcBorders>
            <w:shd w:val="clear" w:color="auto" w:fill="DEEAF6"/>
            <w:vAlign w:val="center"/>
          </w:tcPr>
          <w:p w:rsidR="00E36C8C" w:rsidRPr="0065368F" w:rsidRDefault="00E36C8C" w:rsidP="00247440">
            <w:pPr>
              <w:jc w:val="center"/>
              <w:rPr>
                <w:rFonts w:eastAsia="標楷體"/>
                <w:b/>
              </w:rPr>
            </w:pPr>
            <w:r w:rsidRPr="0065368F">
              <w:rPr>
                <w:rFonts w:eastAsia="標楷體"/>
                <w:b/>
              </w:rPr>
              <w:t>審核結果</w:t>
            </w:r>
          </w:p>
        </w:tc>
        <w:tc>
          <w:tcPr>
            <w:tcW w:w="888" w:type="dxa"/>
            <w:tcBorders>
              <w:top w:val="single" w:sz="18" w:space="0" w:color="FF0000"/>
              <w:bottom w:val="single" w:sz="4" w:space="0" w:color="auto"/>
            </w:tcBorders>
            <w:shd w:val="clear" w:color="auto" w:fill="DEEAF6"/>
            <w:vAlign w:val="center"/>
          </w:tcPr>
          <w:p w:rsidR="00E36C8C" w:rsidRPr="0065368F" w:rsidRDefault="00E36C8C" w:rsidP="0024744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ebdings" w:char="F063"/>
            </w:r>
          </w:p>
        </w:tc>
        <w:tc>
          <w:tcPr>
            <w:tcW w:w="7464" w:type="dxa"/>
            <w:tcBorders>
              <w:top w:val="single" w:sz="18" w:space="0" w:color="FF0000"/>
              <w:bottom w:val="single" w:sz="4" w:space="0" w:color="auto"/>
              <w:right w:val="single" w:sz="18" w:space="0" w:color="FF0000"/>
            </w:tcBorders>
            <w:shd w:val="clear" w:color="auto" w:fill="DEEAF6"/>
            <w:vAlign w:val="center"/>
          </w:tcPr>
          <w:p w:rsidR="00E36C8C" w:rsidRPr="0065368F" w:rsidRDefault="00E36C8C" w:rsidP="00247440">
            <w:pPr>
              <w:jc w:val="both"/>
              <w:rPr>
                <w:rFonts w:eastAsia="標楷體"/>
              </w:rPr>
            </w:pPr>
            <w:r w:rsidRPr="0065368F">
              <w:rPr>
                <w:rFonts w:eastAsia="標楷體"/>
              </w:rPr>
              <w:t>通過，補助經費</w:t>
            </w:r>
            <w:r w:rsidRPr="0065368F">
              <w:rPr>
                <w:rFonts w:eastAsia="標楷體"/>
                <w:u w:val="single"/>
              </w:rPr>
              <w:t xml:space="preserve">          </w:t>
            </w:r>
            <w:r w:rsidRPr="0065368F">
              <w:rPr>
                <w:rFonts w:eastAsia="標楷體"/>
              </w:rPr>
              <w:t>元</w:t>
            </w:r>
          </w:p>
        </w:tc>
      </w:tr>
      <w:tr w:rsidR="00E36C8C" w:rsidRPr="0065368F" w:rsidTr="00E36C8C">
        <w:trPr>
          <w:cantSplit/>
          <w:trHeight w:val="642"/>
        </w:trPr>
        <w:tc>
          <w:tcPr>
            <w:tcW w:w="2705" w:type="dxa"/>
            <w:vMerge/>
            <w:tcBorders>
              <w:top w:val="single" w:sz="4" w:space="0" w:color="auto"/>
              <w:left w:val="single" w:sz="18" w:space="0" w:color="FF0000"/>
              <w:bottom w:val="single" w:sz="4" w:space="0" w:color="auto"/>
            </w:tcBorders>
            <w:shd w:val="clear" w:color="auto" w:fill="DEEAF6"/>
            <w:vAlign w:val="center"/>
          </w:tcPr>
          <w:p w:rsidR="00E36C8C" w:rsidRPr="0065368F" w:rsidRDefault="00E36C8C" w:rsidP="00247440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DEEAF6"/>
            <w:vAlign w:val="center"/>
          </w:tcPr>
          <w:p w:rsidR="00E36C8C" w:rsidRPr="0065368F" w:rsidRDefault="00E36C8C" w:rsidP="0024744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ebdings" w:char="F063"/>
            </w:r>
          </w:p>
        </w:tc>
        <w:tc>
          <w:tcPr>
            <w:tcW w:w="7464" w:type="dxa"/>
            <w:tcBorders>
              <w:top w:val="single" w:sz="4" w:space="0" w:color="auto"/>
              <w:right w:val="single" w:sz="18" w:space="0" w:color="FF0000"/>
            </w:tcBorders>
            <w:shd w:val="clear" w:color="auto" w:fill="DEEAF6"/>
            <w:vAlign w:val="center"/>
          </w:tcPr>
          <w:p w:rsidR="00E36C8C" w:rsidRPr="0065368F" w:rsidRDefault="00E36C8C" w:rsidP="00247440">
            <w:pPr>
              <w:jc w:val="both"/>
              <w:rPr>
                <w:rFonts w:eastAsia="標楷體"/>
              </w:rPr>
            </w:pPr>
            <w:r w:rsidRPr="0065368F">
              <w:rPr>
                <w:rFonts w:eastAsia="標楷體"/>
              </w:rPr>
              <w:t>修正後通過，補助經費</w:t>
            </w:r>
            <w:r w:rsidRPr="0065368F">
              <w:rPr>
                <w:rFonts w:eastAsia="標楷體"/>
                <w:u w:val="single"/>
              </w:rPr>
              <w:t xml:space="preserve">          </w:t>
            </w:r>
            <w:r w:rsidRPr="0065368F">
              <w:rPr>
                <w:rFonts w:eastAsia="標楷體"/>
              </w:rPr>
              <w:t>元</w:t>
            </w:r>
          </w:p>
        </w:tc>
      </w:tr>
      <w:tr w:rsidR="00E36C8C" w:rsidRPr="0065368F" w:rsidTr="00E36C8C">
        <w:trPr>
          <w:cantSplit/>
          <w:trHeight w:val="739"/>
        </w:trPr>
        <w:tc>
          <w:tcPr>
            <w:tcW w:w="2705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</w:tcBorders>
            <w:shd w:val="clear" w:color="auto" w:fill="DEEAF6"/>
            <w:vAlign w:val="center"/>
          </w:tcPr>
          <w:p w:rsidR="00E36C8C" w:rsidRPr="0065368F" w:rsidRDefault="00E36C8C" w:rsidP="00247440">
            <w:pPr>
              <w:jc w:val="center"/>
              <w:rPr>
                <w:rFonts w:eastAsia="標楷體"/>
                <w:b/>
              </w:rPr>
            </w:pPr>
            <w:r w:rsidRPr="0065368F">
              <w:rPr>
                <w:rFonts w:eastAsia="標楷體"/>
                <w:b/>
              </w:rPr>
              <w:t>承辦人員核章</w:t>
            </w:r>
          </w:p>
        </w:tc>
        <w:tc>
          <w:tcPr>
            <w:tcW w:w="835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FF0000"/>
            </w:tcBorders>
            <w:shd w:val="clear" w:color="auto" w:fill="DEEAF6"/>
            <w:vAlign w:val="center"/>
          </w:tcPr>
          <w:p w:rsidR="00E36C8C" w:rsidRPr="0065368F" w:rsidRDefault="00E36C8C" w:rsidP="00247440">
            <w:pPr>
              <w:jc w:val="both"/>
              <w:rPr>
                <w:rFonts w:eastAsia="標楷體"/>
              </w:rPr>
            </w:pPr>
          </w:p>
        </w:tc>
      </w:tr>
      <w:tr w:rsidR="00E36C8C" w:rsidRPr="0065368F" w:rsidTr="00E36C8C">
        <w:trPr>
          <w:cantSplit/>
          <w:trHeight w:val="849"/>
        </w:trPr>
        <w:tc>
          <w:tcPr>
            <w:tcW w:w="2705" w:type="dxa"/>
            <w:tcBorders>
              <w:top w:val="single" w:sz="4" w:space="0" w:color="auto"/>
              <w:left w:val="single" w:sz="18" w:space="0" w:color="FF0000"/>
              <w:bottom w:val="single" w:sz="18" w:space="0" w:color="FF0000"/>
            </w:tcBorders>
            <w:shd w:val="clear" w:color="auto" w:fill="DEEAF6"/>
            <w:vAlign w:val="center"/>
          </w:tcPr>
          <w:p w:rsidR="00E36C8C" w:rsidRPr="0065368F" w:rsidRDefault="00E36C8C" w:rsidP="00247440">
            <w:pPr>
              <w:jc w:val="center"/>
              <w:rPr>
                <w:rFonts w:eastAsia="標楷體"/>
                <w:b/>
              </w:rPr>
            </w:pPr>
            <w:r w:rsidRPr="0065368F">
              <w:rPr>
                <w:rFonts w:eastAsia="標楷體"/>
                <w:b/>
              </w:rPr>
              <w:t>承辦單位主管核章</w:t>
            </w:r>
          </w:p>
        </w:tc>
        <w:tc>
          <w:tcPr>
            <w:tcW w:w="8352" w:type="dxa"/>
            <w:gridSpan w:val="2"/>
            <w:tcBorders>
              <w:top w:val="single" w:sz="4" w:space="0" w:color="auto"/>
              <w:bottom w:val="single" w:sz="18" w:space="0" w:color="FF0000"/>
              <w:right w:val="single" w:sz="18" w:space="0" w:color="FF0000"/>
            </w:tcBorders>
            <w:shd w:val="clear" w:color="auto" w:fill="DEEAF6"/>
            <w:vAlign w:val="center"/>
          </w:tcPr>
          <w:p w:rsidR="00E36C8C" w:rsidRPr="0065368F" w:rsidRDefault="00E36C8C" w:rsidP="00247440">
            <w:pPr>
              <w:jc w:val="both"/>
              <w:rPr>
                <w:rFonts w:eastAsia="標楷體"/>
              </w:rPr>
            </w:pPr>
          </w:p>
        </w:tc>
      </w:tr>
    </w:tbl>
    <w:p w:rsidR="00E36C8C" w:rsidRPr="0065368F" w:rsidRDefault="00E36C8C" w:rsidP="00E36C8C">
      <w:pPr>
        <w:widowControl/>
        <w:jc w:val="right"/>
        <w:rPr>
          <w:rFonts w:eastAsia="標楷體"/>
          <w:b/>
          <w:color w:val="FF0000"/>
          <w:sz w:val="20"/>
        </w:rPr>
      </w:pPr>
      <w:r w:rsidRPr="0065368F">
        <w:rPr>
          <w:sz w:val="20"/>
        </w:rPr>
        <w:t>【</w:t>
      </w:r>
      <w:r w:rsidRPr="0065368F">
        <w:rPr>
          <w:b/>
          <w:color w:val="FF0000"/>
          <w:sz w:val="20"/>
        </w:rPr>
        <w:t>紅框欄位</w:t>
      </w:r>
      <w:r w:rsidRPr="0065368F">
        <w:rPr>
          <w:sz w:val="20"/>
        </w:rPr>
        <w:t>由教學資源中心審核填寫】</w:t>
      </w:r>
    </w:p>
    <w:p w:rsidR="006315E2" w:rsidRPr="00E36C8C" w:rsidRDefault="006315E2">
      <w:pPr>
        <w:spacing w:line="280" w:lineRule="exact"/>
        <w:rPr>
          <w:rFonts w:ascii="Times New Roman" w:eastAsia="標楷體" w:hAnsi="Times New Roman" w:cs="Times New Roman"/>
        </w:rPr>
      </w:pPr>
    </w:p>
    <w:sectPr w:rsidR="006315E2" w:rsidRPr="00E36C8C" w:rsidSect="00956171">
      <w:pgSz w:w="11906" w:h="16838"/>
      <w:pgMar w:top="993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ABF" w:rsidRDefault="00562ABF" w:rsidP="002578B2">
      <w:r>
        <w:separator/>
      </w:r>
    </w:p>
  </w:endnote>
  <w:endnote w:type="continuationSeparator" w:id="0">
    <w:p w:rsidR="00562ABF" w:rsidRDefault="00562ABF" w:rsidP="0025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ABF" w:rsidRDefault="00562ABF" w:rsidP="002578B2">
      <w:r>
        <w:separator/>
      </w:r>
    </w:p>
  </w:footnote>
  <w:footnote w:type="continuationSeparator" w:id="0">
    <w:p w:rsidR="00562ABF" w:rsidRDefault="00562ABF" w:rsidP="00257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60A4E"/>
    <w:multiLevelType w:val="hybridMultilevel"/>
    <w:tmpl w:val="8930936A"/>
    <w:lvl w:ilvl="0" w:tplc="3222AD5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84"/>
    <w:rsid w:val="00013854"/>
    <w:rsid w:val="00026306"/>
    <w:rsid w:val="0002701F"/>
    <w:rsid w:val="000407B8"/>
    <w:rsid w:val="00057ACA"/>
    <w:rsid w:val="000768AA"/>
    <w:rsid w:val="000C3C4B"/>
    <w:rsid w:val="000E0437"/>
    <w:rsid w:val="000F75B1"/>
    <w:rsid w:val="001278CB"/>
    <w:rsid w:val="00135CAB"/>
    <w:rsid w:val="00137AEC"/>
    <w:rsid w:val="00143F71"/>
    <w:rsid w:val="00154011"/>
    <w:rsid w:val="0018314E"/>
    <w:rsid w:val="00191148"/>
    <w:rsid w:val="001C33A1"/>
    <w:rsid w:val="001D0734"/>
    <w:rsid w:val="001D4799"/>
    <w:rsid w:val="00223783"/>
    <w:rsid w:val="00226C25"/>
    <w:rsid w:val="002374C1"/>
    <w:rsid w:val="002578B2"/>
    <w:rsid w:val="00267126"/>
    <w:rsid w:val="00273236"/>
    <w:rsid w:val="00296CE5"/>
    <w:rsid w:val="002B711C"/>
    <w:rsid w:val="003215AF"/>
    <w:rsid w:val="00340FEF"/>
    <w:rsid w:val="00353E2E"/>
    <w:rsid w:val="00354700"/>
    <w:rsid w:val="00377EF1"/>
    <w:rsid w:val="003C4389"/>
    <w:rsid w:val="003C4942"/>
    <w:rsid w:val="003E1D39"/>
    <w:rsid w:val="003E569F"/>
    <w:rsid w:val="00427227"/>
    <w:rsid w:val="004277ED"/>
    <w:rsid w:val="00451F49"/>
    <w:rsid w:val="0047267F"/>
    <w:rsid w:val="00475D17"/>
    <w:rsid w:val="004D3EAB"/>
    <w:rsid w:val="00505646"/>
    <w:rsid w:val="005134BC"/>
    <w:rsid w:val="00554F94"/>
    <w:rsid w:val="00562ABF"/>
    <w:rsid w:val="005631FC"/>
    <w:rsid w:val="00566581"/>
    <w:rsid w:val="00584718"/>
    <w:rsid w:val="00584FD0"/>
    <w:rsid w:val="005C2ABE"/>
    <w:rsid w:val="005C6657"/>
    <w:rsid w:val="005E109B"/>
    <w:rsid w:val="005F2451"/>
    <w:rsid w:val="00601D86"/>
    <w:rsid w:val="00602627"/>
    <w:rsid w:val="00620D04"/>
    <w:rsid w:val="006315E2"/>
    <w:rsid w:val="00634AD6"/>
    <w:rsid w:val="00647693"/>
    <w:rsid w:val="00655772"/>
    <w:rsid w:val="00666FA8"/>
    <w:rsid w:val="00685FCC"/>
    <w:rsid w:val="0069661F"/>
    <w:rsid w:val="006966A5"/>
    <w:rsid w:val="006D468A"/>
    <w:rsid w:val="006F6F30"/>
    <w:rsid w:val="00711284"/>
    <w:rsid w:val="00757EC1"/>
    <w:rsid w:val="00791A6E"/>
    <w:rsid w:val="007B0C41"/>
    <w:rsid w:val="007C7324"/>
    <w:rsid w:val="007D6514"/>
    <w:rsid w:val="00800608"/>
    <w:rsid w:val="008065D3"/>
    <w:rsid w:val="00835FB4"/>
    <w:rsid w:val="00855E3F"/>
    <w:rsid w:val="0085775A"/>
    <w:rsid w:val="00882E18"/>
    <w:rsid w:val="008A66E8"/>
    <w:rsid w:val="008B65E6"/>
    <w:rsid w:val="008C4C5F"/>
    <w:rsid w:val="008D1B51"/>
    <w:rsid w:val="00902EC1"/>
    <w:rsid w:val="00907250"/>
    <w:rsid w:val="0092699D"/>
    <w:rsid w:val="00932939"/>
    <w:rsid w:val="00936096"/>
    <w:rsid w:val="00956171"/>
    <w:rsid w:val="00994A80"/>
    <w:rsid w:val="009A39B1"/>
    <w:rsid w:val="009C72C0"/>
    <w:rsid w:val="00A16AC9"/>
    <w:rsid w:val="00A2687C"/>
    <w:rsid w:val="00A27094"/>
    <w:rsid w:val="00A2715A"/>
    <w:rsid w:val="00A3405A"/>
    <w:rsid w:val="00A374EF"/>
    <w:rsid w:val="00A426A1"/>
    <w:rsid w:val="00A62410"/>
    <w:rsid w:val="00A67E76"/>
    <w:rsid w:val="00A90618"/>
    <w:rsid w:val="00AA098E"/>
    <w:rsid w:val="00AA16C9"/>
    <w:rsid w:val="00AB363E"/>
    <w:rsid w:val="00AE5C14"/>
    <w:rsid w:val="00B03545"/>
    <w:rsid w:val="00B06F71"/>
    <w:rsid w:val="00B60DB3"/>
    <w:rsid w:val="00B90793"/>
    <w:rsid w:val="00B95586"/>
    <w:rsid w:val="00BA5484"/>
    <w:rsid w:val="00BD0AC8"/>
    <w:rsid w:val="00BD147E"/>
    <w:rsid w:val="00C32C9E"/>
    <w:rsid w:val="00CA2CED"/>
    <w:rsid w:val="00CC76EE"/>
    <w:rsid w:val="00CD1FF1"/>
    <w:rsid w:val="00CD28ED"/>
    <w:rsid w:val="00CD7602"/>
    <w:rsid w:val="00CE6FEF"/>
    <w:rsid w:val="00CF2E9B"/>
    <w:rsid w:val="00CF507E"/>
    <w:rsid w:val="00D071B1"/>
    <w:rsid w:val="00D128B2"/>
    <w:rsid w:val="00D471C2"/>
    <w:rsid w:val="00D94327"/>
    <w:rsid w:val="00DA2F3B"/>
    <w:rsid w:val="00DB2E06"/>
    <w:rsid w:val="00DB61B5"/>
    <w:rsid w:val="00DD5B47"/>
    <w:rsid w:val="00E32FFF"/>
    <w:rsid w:val="00E36C8C"/>
    <w:rsid w:val="00E41FA4"/>
    <w:rsid w:val="00E424FB"/>
    <w:rsid w:val="00E452CF"/>
    <w:rsid w:val="00E5791F"/>
    <w:rsid w:val="00E75764"/>
    <w:rsid w:val="00E923C4"/>
    <w:rsid w:val="00EC11E5"/>
    <w:rsid w:val="00EC2DED"/>
    <w:rsid w:val="00EF645F"/>
    <w:rsid w:val="00F20B05"/>
    <w:rsid w:val="00F258B9"/>
    <w:rsid w:val="00F269EC"/>
    <w:rsid w:val="00F80D40"/>
    <w:rsid w:val="00F85867"/>
    <w:rsid w:val="00F97631"/>
    <w:rsid w:val="00FA295C"/>
    <w:rsid w:val="00FA76F1"/>
    <w:rsid w:val="00FC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E47F4A-A27B-4D85-9C7C-8318A4F0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4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7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578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7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78B2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902EC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57EC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lin50@mail.npt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120</cp:revision>
  <dcterms:created xsi:type="dcterms:W3CDTF">2017-12-19T07:04:00Z</dcterms:created>
  <dcterms:modified xsi:type="dcterms:W3CDTF">2020-09-30T08:37:00Z</dcterms:modified>
</cp:coreProperties>
</file>