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E2" w:rsidRPr="00EE31DC" w:rsidRDefault="001434E2" w:rsidP="001434E2">
      <w:pPr>
        <w:jc w:val="center"/>
        <w:rPr>
          <w:rFonts w:eastAsia="標楷體"/>
          <w:b/>
          <w:bCs/>
          <w:sz w:val="40"/>
          <w:szCs w:val="40"/>
        </w:rPr>
      </w:pPr>
      <w:r w:rsidRPr="00EE31DC">
        <w:rPr>
          <w:rFonts w:eastAsia="標楷體"/>
          <w:b/>
          <w:bCs/>
          <w:sz w:val="40"/>
          <w:szCs w:val="40"/>
        </w:rPr>
        <w:t>國立屏東大學</w:t>
      </w:r>
      <w:r w:rsidR="000848AE" w:rsidRPr="00EE31DC">
        <w:rPr>
          <w:rFonts w:eastAsia="標楷體"/>
          <w:b/>
          <w:bCs/>
          <w:sz w:val="40"/>
          <w:szCs w:val="40"/>
        </w:rPr>
        <w:t xml:space="preserve"> </w:t>
      </w:r>
      <w:r w:rsidR="000848AE" w:rsidRPr="00EE31DC">
        <w:rPr>
          <w:rFonts w:eastAsia="標楷體"/>
          <w:b/>
          <w:bCs/>
          <w:sz w:val="40"/>
          <w:szCs w:val="40"/>
        </w:rPr>
        <w:t>高教深耕計畫補助</w:t>
      </w:r>
      <w:r w:rsidR="001E7C83" w:rsidRPr="00EE31DC">
        <w:rPr>
          <w:rFonts w:eastAsia="標楷體"/>
          <w:b/>
          <w:bCs/>
          <w:sz w:val="40"/>
          <w:szCs w:val="40"/>
        </w:rPr>
        <w:t>教學</w:t>
      </w:r>
      <w:r w:rsidR="003148E2" w:rsidRPr="00EE31DC">
        <w:rPr>
          <w:rFonts w:eastAsia="標楷體"/>
          <w:b/>
          <w:bCs/>
          <w:sz w:val="40"/>
          <w:szCs w:val="40"/>
        </w:rPr>
        <w:t>實踐</w:t>
      </w:r>
      <w:r w:rsidR="00D22869" w:rsidRPr="00EE31DC">
        <w:rPr>
          <w:rFonts w:eastAsia="標楷體"/>
          <w:b/>
          <w:bCs/>
          <w:sz w:val="40"/>
          <w:szCs w:val="40"/>
        </w:rPr>
        <w:t>研究</w:t>
      </w:r>
      <w:r w:rsidR="003148E2" w:rsidRPr="00EE31DC">
        <w:rPr>
          <w:rFonts w:eastAsia="標楷體"/>
          <w:b/>
          <w:bCs/>
          <w:sz w:val="40"/>
          <w:szCs w:val="40"/>
        </w:rPr>
        <w:t>前導型</w:t>
      </w:r>
      <w:r w:rsidR="00D22869" w:rsidRPr="00EE31DC">
        <w:rPr>
          <w:rFonts w:eastAsia="標楷體"/>
          <w:b/>
          <w:bCs/>
          <w:sz w:val="40"/>
          <w:szCs w:val="40"/>
        </w:rPr>
        <w:t>計畫</w:t>
      </w:r>
      <w:r w:rsidRPr="00EE31DC">
        <w:rPr>
          <w:rFonts w:eastAsia="標楷體"/>
          <w:b/>
          <w:bCs/>
          <w:sz w:val="40"/>
          <w:szCs w:val="40"/>
        </w:rPr>
        <w:t>申請表</w:t>
      </w:r>
    </w:p>
    <w:p w:rsidR="00EE31DC" w:rsidRPr="00EE31DC" w:rsidRDefault="00EE31DC" w:rsidP="00EE31DC">
      <w:pPr>
        <w:jc w:val="right"/>
        <w:rPr>
          <w:rFonts w:eastAsia="標楷體"/>
          <w:b/>
          <w:bCs/>
          <w:sz w:val="22"/>
          <w:szCs w:val="22"/>
        </w:rPr>
      </w:pPr>
      <w:r>
        <w:rPr>
          <w:rFonts w:eastAsia="標楷體"/>
          <w:b/>
          <w:bCs/>
          <w:sz w:val="22"/>
          <w:szCs w:val="22"/>
        </w:rPr>
        <w:t>110.3</w:t>
      </w:r>
    </w:p>
    <w:tbl>
      <w:tblPr>
        <w:tblW w:w="10376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54"/>
        <w:gridCol w:w="3315"/>
        <w:gridCol w:w="1842"/>
        <w:gridCol w:w="3028"/>
      </w:tblGrid>
      <w:tr w:rsidR="001434E2" w:rsidRPr="00EE31DC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1434E2" w:rsidRPr="00EE31DC" w:rsidRDefault="00D22869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計畫</w:t>
            </w:r>
            <w:r w:rsidR="001434E2" w:rsidRPr="00EE31DC">
              <w:rPr>
                <w:rFonts w:eastAsia="標楷體"/>
              </w:rPr>
              <w:t>名稱</w:t>
            </w:r>
          </w:p>
        </w:tc>
        <w:tc>
          <w:tcPr>
            <w:tcW w:w="3315" w:type="dxa"/>
            <w:vAlign w:val="center"/>
          </w:tcPr>
          <w:p w:rsidR="001434E2" w:rsidRPr="00EE31DC" w:rsidRDefault="001434E2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1434E2" w:rsidRPr="00EE31DC" w:rsidRDefault="001434E2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申請日期</w:t>
            </w:r>
          </w:p>
        </w:tc>
        <w:tc>
          <w:tcPr>
            <w:tcW w:w="3028" w:type="dxa"/>
            <w:vAlign w:val="center"/>
          </w:tcPr>
          <w:p w:rsidR="001434E2" w:rsidRPr="00EE31DC" w:rsidRDefault="001434E2" w:rsidP="00181B5D">
            <w:pPr>
              <w:ind w:leftChars="-10" w:hangingChars="10" w:hanging="24"/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年</w:t>
            </w:r>
            <w:r w:rsidRPr="00EE31DC">
              <w:rPr>
                <w:rFonts w:eastAsia="標楷體"/>
              </w:rPr>
              <w:t xml:space="preserve">   </w:t>
            </w:r>
            <w:r w:rsidRPr="00EE31DC">
              <w:rPr>
                <w:rFonts w:eastAsia="標楷體"/>
              </w:rPr>
              <w:t>月</w:t>
            </w:r>
            <w:r w:rsidRPr="00EE31DC">
              <w:rPr>
                <w:rFonts w:eastAsia="標楷體"/>
              </w:rPr>
              <w:t xml:space="preserve">   </w:t>
            </w:r>
            <w:r w:rsidRPr="00EE31DC">
              <w:rPr>
                <w:rFonts w:eastAsia="標楷體"/>
              </w:rPr>
              <w:t>日</w:t>
            </w:r>
          </w:p>
        </w:tc>
      </w:tr>
      <w:tr w:rsidR="009D762A" w:rsidRPr="00EE31DC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9D762A" w:rsidRPr="00EE31DC" w:rsidRDefault="00D22869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申請教師</w:t>
            </w:r>
          </w:p>
        </w:tc>
        <w:tc>
          <w:tcPr>
            <w:tcW w:w="3315" w:type="dxa"/>
            <w:vAlign w:val="center"/>
          </w:tcPr>
          <w:p w:rsidR="009D762A" w:rsidRPr="00EE31DC" w:rsidRDefault="009D762A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9D762A" w:rsidRPr="00EE31DC" w:rsidRDefault="00D22869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申請單位</w:t>
            </w:r>
          </w:p>
        </w:tc>
        <w:tc>
          <w:tcPr>
            <w:tcW w:w="3028" w:type="dxa"/>
            <w:vAlign w:val="center"/>
          </w:tcPr>
          <w:p w:rsidR="009D762A" w:rsidRPr="00EE31DC" w:rsidRDefault="009D762A" w:rsidP="00380A68">
            <w:pPr>
              <w:jc w:val="center"/>
              <w:rPr>
                <w:rFonts w:eastAsia="標楷體"/>
              </w:rPr>
            </w:pPr>
          </w:p>
        </w:tc>
      </w:tr>
      <w:tr w:rsidR="00EE31DC" w:rsidRPr="00EE31DC" w:rsidTr="00604022">
        <w:trPr>
          <w:cantSplit/>
          <w:trHeight w:val="624"/>
          <w:jc w:val="center"/>
        </w:trPr>
        <w:tc>
          <w:tcPr>
            <w:tcW w:w="2191" w:type="dxa"/>
            <w:gridSpan w:val="2"/>
            <w:vAlign w:val="center"/>
          </w:tcPr>
          <w:p w:rsidR="00181B5D" w:rsidRDefault="00181B5D" w:rsidP="00D228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預計結合之</w:t>
            </w:r>
          </w:p>
          <w:p w:rsidR="00EE31DC" w:rsidRPr="00EE31DC" w:rsidRDefault="00EE31DC" w:rsidP="00D22869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課程名稱</w:t>
            </w:r>
          </w:p>
        </w:tc>
        <w:tc>
          <w:tcPr>
            <w:tcW w:w="3315" w:type="dxa"/>
            <w:vAlign w:val="center"/>
          </w:tcPr>
          <w:p w:rsidR="00EE31DC" w:rsidRPr="00EE31DC" w:rsidRDefault="00EE31DC" w:rsidP="00FF1A38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EE31DC" w:rsidRPr="00EE31DC" w:rsidRDefault="00EE31DC" w:rsidP="009D762A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是否為新進教師</w:t>
            </w:r>
          </w:p>
        </w:tc>
        <w:tc>
          <w:tcPr>
            <w:tcW w:w="3028" w:type="dxa"/>
            <w:vAlign w:val="center"/>
          </w:tcPr>
          <w:p w:rsidR="00EE31DC" w:rsidRPr="00EE31DC" w:rsidRDefault="00EE31DC" w:rsidP="00380A6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□</w:t>
            </w:r>
            <w:r w:rsidRPr="00EE31DC">
              <w:rPr>
                <w:rFonts w:eastAsia="標楷體"/>
              </w:rPr>
              <w:t xml:space="preserve">是　　</w:t>
            </w:r>
            <w:r w:rsidRPr="00EE31DC">
              <w:rPr>
                <w:rFonts w:eastAsia="標楷體"/>
              </w:rPr>
              <w:t>□</w:t>
            </w:r>
            <w:r w:rsidRPr="00EE31DC">
              <w:rPr>
                <w:rFonts w:eastAsia="標楷體"/>
              </w:rPr>
              <w:t>否</w:t>
            </w:r>
          </w:p>
        </w:tc>
      </w:tr>
      <w:tr w:rsidR="001E7C83" w:rsidRPr="00EE31DC" w:rsidTr="00604022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1E7C83" w:rsidRPr="00EE31DC" w:rsidRDefault="00D95BC5" w:rsidP="001851C5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計畫創新性或延續性價值</w:t>
            </w:r>
          </w:p>
        </w:tc>
        <w:tc>
          <w:tcPr>
            <w:tcW w:w="8185" w:type="dxa"/>
            <w:gridSpan w:val="3"/>
            <w:vAlign w:val="center"/>
          </w:tcPr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1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：本計畫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強調計畫創新性與延續性價值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，請曾經申請教學實踐研究計畫補助者敘明過去計畫資訊與研究重點，並提出本計畫與過去執行計畫不同或延續之處，可針對研究主題、教學現場問題、教學成效評估等關鍵面向提出差異說明，若以過去研究成果為基礎進行新計畫之研究規劃，也請於此進行說明。</w:t>
            </w:r>
          </w:p>
          <w:p w:rsidR="001E7C83" w:rsidRPr="00EE31DC" w:rsidRDefault="00D95BC5" w:rsidP="00D95BC5">
            <w:pPr>
              <w:jc w:val="both"/>
              <w:rPr>
                <w:rFonts w:eastAsia="標楷體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2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：若未申請過教學實踐研究計畫，也請敘明，並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提出本計畫可帶給教學現場與學生學習的創新價值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。</w:t>
            </w:r>
          </w:p>
        </w:tc>
      </w:tr>
      <w:tr w:rsidR="00D95BC5" w:rsidRPr="00EE31DC" w:rsidTr="00604022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C103A0" w:rsidRDefault="00D95BC5" w:rsidP="001851C5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教學實踐研究</w:t>
            </w:r>
          </w:p>
          <w:p w:rsidR="00C103A0" w:rsidRPr="00EE31DC" w:rsidRDefault="00D95BC5" w:rsidP="00C103A0">
            <w:pPr>
              <w:jc w:val="center"/>
              <w:rPr>
                <w:rFonts w:eastAsia="標楷體" w:hint="eastAsia"/>
                <w:szCs w:val="26"/>
              </w:rPr>
            </w:pPr>
            <w:r w:rsidRPr="00EE31DC">
              <w:rPr>
                <w:rFonts w:eastAsia="標楷體"/>
                <w:szCs w:val="26"/>
              </w:rPr>
              <w:t>計畫動機</w:t>
            </w:r>
          </w:p>
        </w:tc>
        <w:tc>
          <w:tcPr>
            <w:tcW w:w="8185" w:type="dxa"/>
            <w:gridSpan w:val="3"/>
            <w:vAlign w:val="center"/>
          </w:tcPr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1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：申請「學門教學實踐研究計畫」者，請您以過去在教學現場的觀察或教學實務經驗出發，詳述進行本研究的原因，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希望探討的教學議題或</w:t>
            </w:r>
            <w:r w:rsidRPr="00C103A0">
              <w:rPr>
                <w:rFonts w:eastAsia="標楷體"/>
                <w:b/>
                <w:sz w:val="20"/>
                <w:u w:val="single"/>
                <w:shd w:val="pct15" w:color="auto" w:fill="FFFFFF"/>
              </w:rPr>
              <w:t>教學實務上欲解決之問題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與背景，及該研究議題的重要性與影響力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。</w:t>
            </w:r>
          </w:p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2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USR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教學實踐研究專案計畫」者，請您以</w:t>
            </w:r>
            <w:r w:rsidRPr="00EE31DC">
              <w:rPr>
                <w:rFonts w:eastAsia="標楷體"/>
                <w:sz w:val="20"/>
                <w:u w:val="single"/>
                <w:shd w:val="pct15" w:color="auto" w:fill="FFFFFF"/>
              </w:rPr>
              <w:t>學生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為本位，實踐地方服務為課程規劃與教學內容。</w:t>
            </w:r>
          </w:p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3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技術實作教學實踐研究專案計畫」者，請以提升學生實務操作技能之專業能力為課程規劃核心。計畫動機的部分，您可以詳述教師過去教授實作技能課程，或學生在修習實作技能課程時曾遭遇的困境或問題為何？分析學生應具備那些基礎或關鍵實作技能？該門課如何改善教師教學成效或精進學生的技術實作能力？</w:t>
            </w:r>
          </w:p>
        </w:tc>
      </w:tr>
      <w:tr w:rsidR="00D95BC5" w:rsidRPr="00EE31DC" w:rsidTr="00604022">
        <w:trPr>
          <w:cantSplit/>
          <w:trHeight w:val="1954"/>
          <w:jc w:val="center"/>
        </w:trPr>
        <w:tc>
          <w:tcPr>
            <w:tcW w:w="2191" w:type="dxa"/>
            <w:gridSpan w:val="2"/>
            <w:vAlign w:val="center"/>
          </w:tcPr>
          <w:p w:rsidR="00D95BC5" w:rsidRPr="00EE31DC" w:rsidRDefault="00D95BC5" w:rsidP="001851C5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教學實踐研究計畫主題及研究目的</w:t>
            </w:r>
          </w:p>
        </w:tc>
        <w:tc>
          <w:tcPr>
            <w:tcW w:w="8185" w:type="dxa"/>
            <w:gridSpan w:val="3"/>
            <w:vAlign w:val="center"/>
          </w:tcPr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1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：申請「學門教學實踐研究計畫」之研究主題與目的，請以提升教學品質或學生學習為中心，可以是進行創新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/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新興課程方案建構、教學方法探究、教材教具研發、教學效能或教學品質的提升、學習評量改善，或學生學習成效促進等與教學相關之範疇。</w:t>
            </w:r>
          </w:p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2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USR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教學實踐研究專案計畫」之研究主題與目的，可透過地方服務、社會實踐的課程設計與教學實踐方式，帶領學生瞭解地方特色與屬性，進行地方問題、需求或困境的議題探究，藉以提升學生對社區之認同感，及嘗試問題解決的能力、方法與行動。</w:t>
            </w:r>
          </w:p>
          <w:p w:rsidR="00D95BC5" w:rsidRPr="00EE31DC" w:rsidRDefault="00D95BC5" w:rsidP="00D95B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3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：申請「技術實作教學實踐研究專案計畫」之研究主題與目的，可透過業師協同或結合產學合作等做中學的課程規劃，培養學生將所學知識轉化為實務技能之能力，提升學生實務應用的專業技能或就業準備度，以減少學用落差。</w:t>
            </w:r>
          </w:p>
        </w:tc>
      </w:tr>
      <w:tr w:rsidR="009D762A" w:rsidRPr="00EE31DC" w:rsidTr="001851C5">
        <w:trPr>
          <w:cantSplit/>
          <w:trHeight w:val="2268"/>
          <w:jc w:val="center"/>
        </w:trPr>
        <w:tc>
          <w:tcPr>
            <w:tcW w:w="2191" w:type="dxa"/>
            <w:gridSpan w:val="2"/>
            <w:vAlign w:val="center"/>
          </w:tcPr>
          <w:p w:rsidR="009D762A" w:rsidRPr="00EE31DC" w:rsidRDefault="00D22869" w:rsidP="003D1A8D">
            <w:pPr>
              <w:spacing w:line="600" w:lineRule="exact"/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</w:rPr>
              <w:t>文獻探討</w:t>
            </w:r>
          </w:p>
        </w:tc>
        <w:tc>
          <w:tcPr>
            <w:tcW w:w="8185" w:type="dxa"/>
            <w:gridSpan w:val="3"/>
            <w:vAlign w:val="center"/>
          </w:tcPr>
          <w:p w:rsidR="009D762A" w:rsidRPr="00EE31DC" w:rsidRDefault="00D22869" w:rsidP="001851C5">
            <w:pPr>
              <w:jc w:val="both"/>
              <w:rPr>
                <w:rFonts w:eastAsia="標楷體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說明與本計畫主題相關之國內外文獻、研究發展、實作案例、實踐行動等。</w:t>
            </w:r>
          </w:p>
        </w:tc>
      </w:tr>
      <w:tr w:rsidR="00604022" w:rsidRPr="00EE31DC" w:rsidTr="00604022">
        <w:trPr>
          <w:cantSplit/>
          <w:trHeight w:val="1757"/>
          <w:jc w:val="center"/>
        </w:trPr>
        <w:tc>
          <w:tcPr>
            <w:tcW w:w="737" w:type="dxa"/>
            <w:vMerge w:val="restart"/>
            <w:vAlign w:val="center"/>
          </w:tcPr>
          <w:p w:rsidR="00D95BC5" w:rsidRPr="00EE31DC" w:rsidRDefault="00D95BC5" w:rsidP="00505089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lastRenderedPageBreak/>
              <w:t>研</w:t>
            </w:r>
          </w:p>
          <w:p w:rsidR="00D95BC5" w:rsidRPr="00EE31DC" w:rsidRDefault="00D95BC5" w:rsidP="00505089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t>究</w:t>
            </w:r>
          </w:p>
          <w:p w:rsidR="00D95BC5" w:rsidRPr="00EE31DC" w:rsidRDefault="00D95BC5" w:rsidP="00505089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t>方</w:t>
            </w:r>
          </w:p>
          <w:p w:rsidR="00604022" w:rsidRPr="00EE31DC" w:rsidRDefault="00D95BC5" w:rsidP="00D95BC5">
            <w:pPr>
              <w:jc w:val="center"/>
              <w:rPr>
                <w:rFonts w:eastAsia="標楷體"/>
                <w:b/>
              </w:rPr>
            </w:pPr>
            <w:r w:rsidRPr="00EE31DC">
              <w:rPr>
                <w:rFonts w:eastAsia="標楷體"/>
                <w:b/>
              </w:rPr>
              <w:t>法</w:t>
            </w:r>
          </w:p>
        </w:tc>
        <w:tc>
          <w:tcPr>
            <w:tcW w:w="1454" w:type="dxa"/>
            <w:vAlign w:val="center"/>
          </w:tcPr>
          <w:p w:rsidR="00C103A0" w:rsidRDefault="001851C5" w:rsidP="00EC1B0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E31DC">
              <w:rPr>
                <w:rFonts w:eastAsia="標楷體"/>
                <w:sz w:val="26"/>
                <w:szCs w:val="26"/>
              </w:rPr>
              <w:t>研究設計</w:t>
            </w:r>
          </w:p>
          <w:p w:rsidR="00604022" w:rsidRPr="00EE31DC" w:rsidRDefault="001851C5" w:rsidP="00EC1B01">
            <w:pPr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EE31DC">
              <w:rPr>
                <w:rFonts w:eastAsia="標楷體"/>
                <w:sz w:val="26"/>
                <w:szCs w:val="26"/>
              </w:rPr>
              <w:t>說明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EE31DC" w:rsidRDefault="001851C5" w:rsidP="001851C5">
            <w:pPr>
              <w:jc w:val="both"/>
              <w:rPr>
                <w:rFonts w:eastAsia="標楷體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說明：請依據研究主題進行研究設計的詳述，內容包含教學目標、教學方法、成績考核方式、各週課程進度、學習成效評量工具等。</w:t>
            </w:r>
          </w:p>
        </w:tc>
      </w:tr>
      <w:tr w:rsidR="00604022" w:rsidRPr="00EE31DC" w:rsidTr="00604022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EE31DC" w:rsidRDefault="00604022">
            <w:pPr>
              <w:rPr>
                <w:rFonts w:eastAsia="標楷體"/>
              </w:rPr>
            </w:pPr>
          </w:p>
        </w:tc>
        <w:tc>
          <w:tcPr>
            <w:tcW w:w="1454" w:type="dxa"/>
            <w:vAlign w:val="center"/>
          </w:tcPr>
          <w:p w:rsidR="00C103A0" w:rsidRDefault="001851C5" w:rsidP="00FF1A3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E31DC">
              <w:rPr>
                <w:rFonts w:eastAsia="標楷體"/>
                <w:sz w:val="26"/>
                <w:szCs w:val="26"/>
              </w:rPr>
              <w:t>研究步驟</w:t>
            </w:r>
          </w:p>
          <w:p w:rsidR="00604022" w:rsidRPr="00EE31DC" w:rsidRDefault="001851C5" w:rsidP="00FF1A38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  <w:sz w:val="26"/>
                <w:szCs w:val="26"/>
              </w:rPr>
              <w:t>說明</w:t>
            </w:r>
          </w:p>
        </w:tc>
        <w:tc>
          <w:tcPr>
            <w:tcW w:w="8185" w:type="dxa"/>
            <w:gridSpan w:val="3"/>
            <w:vAlign w:val="center"/>
          </w:tcPr>
          <w:p w:rsidR="001851C5" w:rsidRPr="00EE31DC" w:rsidRDefault="001851C5" w:rsidP="001851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說明：請針對研究目的與問題，透過研究架構、研究問題、研究範圍、研究對象與場域、研究方法與工具的選擇原因、資料整理與分析、實施程序等項目進行描述。</w:t>
            </w:r>
          </w:p>
          <w:p w:rsidR="001851C5" w:rsidRPr="00C103A0" w:rsidRDefault="001851C5" w:rsidP="001851C5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A.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研究架構</w:t>
            </w:r>
          </w:p>
          <w:p w:rsidR="001851C5" w:rsidRPr="00C103A0" w:rsidRDefault="001851C5" w:rsidP="001851C5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B.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研究問題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/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意識</w:t>
            </w:r>
          </w:p>
          <w:p w:rsidR="001851C5" w:rsidRPr="00C103A0" w:rsidRDefault="001851C5" w:rsidP="001851C5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C.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研究範圍</w:t>
            </w:r>
          </w:p>
          <w:p w:rsidR="001851C5" w:rsidRPr="00EE31DC" w:rsidRDefault="001851C5" w:rsidP="001851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說明：請陳述該課程教學擬投入的範圍，如課程範疇、教材選用、教學資源應用、評量方式採用，或社群教師與協作實踐方式等相關規劃。</w:t>
            </w:r>
          </w:p>
          <w:p w:rsidR="001851C5" w:rsidRPr="00C103A0" w:rsidRDefault="001851C5" w:rsidP="001851C5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D.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研究對象與場域</w:t>
            </w:r>
          </w:p>
          <w:p w:rsidR="001851C5" w:rsidRPr="00EE31DC" w:rsidRDefault="001851C5" w:rsidP="001851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說明：請針對擬教學之對象與進行資料收集之場域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(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如實習場域、大學課室等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)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>，進行描述與說明。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 xml:space="preserve"> </w:t>
            </w:r>
          </w:p>
          <w:p w:rsidR="001851C5" w:rsidRPr="00C103A0" w:rsidRDefault="001851C5" w:rsidP="001851C5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E.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研究方法與工具</w:t>
            </w:r>
            <w:bookmarkStart w:id="0" w:name="_GoBack"/>
            <w:bookmarkEnd w:id="0"/>
          </w:p>
          <w:p w:rsidR="001851C5" w:rsidRPr="00EE31DC" w:rsidRDefault="001851C5" w:rsidP="001851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說明：請針對研究目的與問題，陳述將採用何種研究方法及工具於研究過程中進行資料蒐集，以有效檢視其教學研究之成效。</w:t>
            </w:r>
            <w:r w:rsidRPr="00EE31DC">
              <w:rPr>
                <w:rFonts w:eastAsia="標楷體"/>
                <w:sz w:val="20"/>
                <w:shd w:val="pct15" w:color="auto" w:fill="FFFFFF"/>
              </w:rPr>
              <w:t xml:space="preserve"> </w:t>
            </w:r>
          </w:p>
          <w:p w:rsidR="001851C5" w:rsidRPr="00C103A0" w:rsidRDefault="001851C5" w:rsidP="001851C5">
            <w:pPr>
              <w:jc w:val="both"/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F.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資料處理與分析</w:t>
            </w:r>
          </w:p>
          <w:p w:rsidR="001851C5" w:rsidRPr="00EE31DC" w:rsidRDefault="001851C5" w:rsidP="001851C5">
            <w:pPr>
              <w:jc w:val="both"/>
              <w:rPr>
                <w:rFonts w:eastAsia="標楷體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sz w:val="20"/>
                <w:shd w:val="pct15" w:color="auto" w:fill="FFFFFF"/>
              </w:rPr>
              <w:t>說明：請提出預計採用的資料處理與分析方法。</w:t>
            </w:r>
          </w:p>
          <w:p w:rsidR="00604022" w:rsidRPr="00EE31DC" w:rsidRDefault="001851C5" w:rsidP="001851C5">
            <w:pPr>
              <w:jc w:val="both"/>
              <w:rPr>
                <w:rFonts w:eastAsia="標楷體"/>
              </w:rPr>
            </w:pP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G.</w:t>
            </w:r>
            <w:r w:rsidRPr="00C103A0">
              <w:rPr>
                <w:rFonts w:eastAsia="標楷體"/>
                <w:sz w:val="20"/>
                <w:bdr w:val="single" w:sz="4" w:space="0" w:color="auto"/>
                <w:shd w:val="pct15" w:color="auto" w:fill="FFFFFF"/>
              </w:rPr>
              <w:t>實施程序</w:t>
            </w:r>
          </w:p>
        </w:tc>
      </w:tr>
      <w:tr w:rsidR="00604022" w:rsidRPr="00EE31DC" w:rsidTr="001851C5">
        <w:trPr>
          <w:cantSplit/>
          <w:trHeight w:val="1757"/>
          <w:jc w:val="center"/>
        </w:trPr>
        <w:tc>
          <w:tcPr>
            <w:tcW w:w="737" w:type="dxa"/>
            <w:vMerge w:val="restart"/>
            <w:vAlign w:val="center"/>
          </w:tcPr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預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期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完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成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工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作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項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目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與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成</w:t>
            </w:r>
          </w:p>
          <w:p w:rsidR="00604022" w:rsidRPr="00EE31DC" w:rsidRDefault="00604022" w:rsidP="00604022">
            <w:pPr>
              <w:jc w:val="center"/>
              <w:rPr>
                <w:rFonts w:eastAsia="標楷體"/>
              </w:rPr>
            </w:pPr>
            <w:r w:rsidRPr="00EE31DC">
              <w:rPr>
                <w:rFonts w:eastAsia="標楷體"/>
                <w:b/>
                <w:sz w:val="26"/>
                <w:szCs w:val="26"/>
              </w:rPr>
              <w:t>果</w:t>
            </w:r>
          </w:p>
        </w:tc>
        <w:tc>
          <w:tcPr>
            <w:tcW w:w="1454" w:type="dxa"/>
            <w:vAlign w:val="center"/>
          </w:tcPr>
          <w:p w:rsidR="00604022" w:rsidRPr="00EE31DC" w:rsidRDefault="00604022" w:rsidP="00FF1A38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預期完成之教學成果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EE31DC" w:rsidRDefault="001851C5" w:rsidP="001851C5">
            <w:pPr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EE31DC">
              <w:rPr>
                <w:rFonts w:eastAsia="標楷體"/>
                <w:sz w:val="22"/>
                <w:shd w:val="pct15" w:color="auto" w:fill="FFFFFF"/>
              </w:rPr>
              <w:t>說明：如開發新教材、新課程，線上教學資源庫或教學測驗與評量等。</w:t>
            </w:r>
          </w:p>
        </w:tc>
      </w:tr>
      <w:tr w:rsidR="00604022" w:rsidRPr="00EE31DC" w:rsidTr="001851C5">
        <w:trPr>
          <w:cantSplit/>
          <w:trHeight w:val="1757"/>
          <w:jc w:val="center"/>
        </w:trPr>
        <w:tc>
          <w:tcPr>
            <w:tcW w:w="737" w:type="dxa"/>
            <w:vMerge/>
          </w:tcPr>
          <w:p w:rsidR="00604022" w:rsidRPr="00EE31DC" w:rsidRDefault="0060402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604022" w:rsidRPr="00EE31DC" w:rsidRDefault="001851C5" w:rsidP="00FF1A38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預期達成之與學生學習相關之目標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EE31DC" w:rsidRDefault="001851C5" w:rsidP="001851C5">
            <w:pPr>
              <w:jc w:val="both"/>
              <w:rPr>
                <w:rFonts w:eastAsia="標楷體"/>
                <w:sz w:val="22"/>
                <w:shd w:val="pct15" w:color="auto" w:fill="FFFFFF"/>
              </w:rPr>
            </w:pPr>
            <w:r w:rsidRPr="00EE31DC">
              <w:rPr>
                <w:rFonts w:eastAsia="標楷體"/>
                <w:sz w:val="22"/>
                <w:shd w:val="pct15" w:color="auto" w:fill="FFFFFF"/>
              </w:rPr>
              <w:t>說明：請提出具體可觀察、檢核或比較的預期學習效益指標。</w:t>
            </w:r>
          </w:p>
        </w:tc>
      </w:tr>
      <w:tr w:rsidR="00604022" w:rsidRPr="00EE31DC" w:rsidTr="00604022">
        <w:trPr>
          <w:cantSplit/>
          <w:trHeight w:val="1836"/>
          <w:jc w:val="center"/>
        </w:trPr>
        <w:tc>
          <w:tcPr>
            <w:tcW w:w="737" w:type="dxa"/>
            <w:vMerge/>
          </w:tcPr>
          <w:p w:rsidR="00604022" w:rsidRPr="00EE31DC" w:rsidRDefault="00604022">
            <w:pPr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:rsidR="00604022" w:rsidRPr="00EE31DC" w:rsidRDefault="00604022" w:rsidP="00EE31DC">
            <w:pPr>
              <w:jc w:val="center"/>
              <w:rPr>
                <w:rFonts w:eastAsia="標楷體"/>
                <w:szCs w:val="26"/>
              </w:rPr>
            </w:pPr>
            <w:r w:rsidRPr="00EE31DC">
              <w:rPr>
                <w:rFonts w:eastAsia="標楷體"/>
                <w:szCs w:val="26"/>
              </w:rPr>
              <w:t>教學成果可能產生之影響與貢獻</w:t>
            </w:r>
          </w:p>
        </w:tc>
        <w:tc>
          <w:tcPr>
            <w:tcW w:w="8185" w:type="dxa"/>
            <w:gridSpan w:val="3"/>
            <w:vAlign w:val="center"/>
          </w:tcPr>
          <w:p w:rsidR="00604022" w:rsidRPr="00EE31DC" w:rsidRDefault="00604022" w:rsidP="00FF1A38">
            <w:pPr>
              <w:jc w:val="center"/>
              <w:rPr>
                <w:rFonts w:eastAsia="標楷體"/>
              </w:rPr>
            </w:pPr>
          </w:p>
        </w:tc>
      </w:tr>
    </w:tbl>
    <w:p w:rsidR="00D20C92" w:rsidRPr="00EE31DC" w:rsidRDefault="00D20C92" w:rsidP="00647E42">
      <w:pPr>
        <w:rPr>
          <w:rFonts w:eastAsia="標楷體"/>
        </w:rPr>
      </w:pPr>
    </w:p>
    <w:p w:rsidR="00604022" w:rsidRPr="00EE31DC" w:rsidRDefault="00604022" w:rsidP="00CC6059">
      <w:pPr>
        <w:spacing w:beforeLines="50" w:before="180" w:afterLines="50" w:after="180" w:line="480" w:lineRule="exact"/>
        <w:jc w:val="center"/>
        <w:rPr>
          <w:rFonts w:eastAsia="標楷體"/>
          <w:b/>
          <w:sz w:val="32"/>
          <w:szCs w:val="36"/>
        </w:rPr>
      </w:pPr>
    </w:p>
    <w:p w:rsidR="00604022" w:rsidRPr="00EE31DC" w:rsidRDefault="00604022">
      <w:pPr>
        <w:widowControl/>
        <w:rPr>
          <w:rFonts w:eastAsia="標楷體"/>
          <w:b/>
          <w:sz w:val="32"/>
          <w:szCs w:val="36"/>
        </w:rPr>
      </w:pPr>
      <w:r w:rsidRPr="00EE31DC">
        <w:rPr>
          <w:rFonts w:eastAsia="標楷體"/>
          <w:b/>
          <w:sz w:val="32"/>
          <w:szCs w:val="36"/>
        </w:rPr>
        <w:br w:type="page"/>
      </w:r>
    </w:p>
    <w:p w:rsidR="00D20C92" w:rsidRPr="00EE31DC" w:rsidRDefault="000848AE" w:rsidP="00D20C92">
      <w:pPr>
        <w:jc w:val="center"/>
        <w:rPr>
          <w:rFonts w:eastAsia="標楷體"/>
          <w:b/>
          <w:sz w:val="36"/>
          <w:szCs w:val="28"/>
        </w:rPr>
      </w:pPr>
      <w:r w:rsidRPr="00EE31DC">
        <w:rPr>
          <w:rFonts w:eastAsia="標楷體"/>
          <w:b/>
          <w:sz w:val="36"/>
          <w:szCs w:val="28"/>
        </w:rPr>
        <w:lastRenderedPageBreak/>
        <w:t>高教深耕計畫補助</w:t>
      </w:r>
      <w:r w:rsidR="003148E2" w:rsidRPr="00EE31DC">
        <w:rPr>
          <w:rFonts w:eastAsia="標楷體"/>
          <w:b/>
          <w:sz w:val="36"/>
          <w:szCs w:val="28"/>
        </w:rPr>
        <w:t>教學實踐研究前導型計畫</w:t>
      </w:r>
      <w:r w:rsidR="00D20C92" w:rsidRPr="00EE31DC">
        <w:rPr>
          <w:rFonts w:eastAsia="標楷體"/>
          <w:b/>
          <w:sz w:val="36"/>
          <w:szCs w:val="28"/>
        </w:rPr>
        <w:t>經費</w:t>
      </w:r>
      <w:r w:rsidR="002F2D10" w:rsidRPr="00EE31DC">
        <w:rPr>
          <w:rFonts w:eastAsia="標楷體"/>
          <w:b/>
          <w:sz w:val="36"/>
          <w:szCs w:val="28"/>
        </w:rPr>
        <w:t>申請</w:t>
      </w:r>
      <w:r w:rsidR="00D20C92" w:rsidRPr="00EE31DC">
        <w:rPr>
          <w:rFonts w:eastAsia="標楷體"/>
          <w:b/>
          <w:sz w:val="36"/>
          <w:szCs w:val="28"/>
        </w:rPr>
        <w:t>表</w:t>
      </w: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5"/>
        <w:gridCol w:w="1416"/>
        <w:gridCol w:w="7"/>
        <w:gridCol w:w="1410"/>
        <w:gridCol w:w="2267"/>
        <w:gridCol w:w="3117"/>
      </w:tblGrid>
      <w:tr w:rsidR="00E44902" w:rsidRPr="00EE31DC" w:rsidTr="003148E2">
        <w:trPr>
          <w:trHeight w:val="553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業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務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費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項目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單價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數量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金額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E4490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校內教師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講座鐘點費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計算方式：</w:t>
            </w:r>
          </w:p>
          <w:p w:rsidR="003148E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1000</w:t>
            </w:r>
            <w:r w:rsidRPr="00EE31DC">
              <w:rPr>
                <w:rFonts w:eastAsia="標楷體"/>
                <w:color w:val="000000" w:themeColor="text1"/>
                <w:sz w:val="20"/>
              </w:rPr>
              <w:t>元</w:t>
            </w:r>
            <w:r w:rsidRPr="00EE31DC">
              <w:rPr>
                <w:rFonts w:eastAsia="標楷體"/>
                <w:color w:val="000000" w:themeColor="text1"/>
                <w:sz w:val="20"/>
              </w:rPr>
              <w:t>/</w:t>
            </w:r>
            <w:r w:rsidRPr="00EE31DC">
              <w:rPr>
                <w:rFonts w:eastAsia="標楷體"/>
                <w:color w:val="000000" w:themeColor="text1"/>
                <w:sz w:val="20"/>
              </w:rPr>
              <w:t>節</w:t>
            </w:r>
            <w:r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Pr="00EE31DC">
              <w:rPr>
                <w:rFonts w:eastAsia="標楷體"/>
                <w:color w:val="000000" w:themeColor="text1"/>
                <w:sz w:val="20"/>
              </w:rPr>
              <w:t>數量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 xml:space="preserve"> +</w:t>
            </w:r>
          </w:p>
          <w:p w:rsidR="00E4490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補充保費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=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總額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="00EE31DC" w:rsidRPr="00EE31DC">
              <w:rPr>
                <w:rFonts w:eastAsia="標楷體"/>
                <w:color w:val="000000" w:themeColor="text1"/>
                <w:sz w:val="20"/>
              </w:rPr>
              <w:t>2.11</w:t>
            </w:r>
            <w:r w:rsidRPr="00EE31DC">
              <w:rPr>
                <w:rFonts w:eastAsia="標楷體"/>
                <w:color w:val="000000" w:themeColor="text1"/>
                <w:sz w:val="20"/>
              </w:rPr>
              <w:t>%</w:t>
            </w:r>
          </w:p>
        </w:tc>
      </w:tr>
      <w:tr w:rsidR="00E4490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校外教師</w:t>
            </w:r>
          </w:p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講座鐘點費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計算方式：</w:t>
            </w:r>
          </w:p>
          <w:p w:rsidR="003148E2" w:rsidRPr="00EE31DC" w:rsidRDefault="003148E2" w:rsidP="003148E2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2000</w:t>
            </w:r>
            <w:r w:rsidRPr="00EE31DC">
              <w:rPr>
                <w:rFonts w:eastAsia="標楷體"/>
                <w:color w:val="000000" w:themeColor="text1"/>
                <w:sz w:val="20"/>
              </w:rPr>
              <w:t>元</w:t>
            </w:r>
            <w:r w:rsidRPr="00EE31DC">
              <w:rPr>
                <w:rFonts w:eastAsia="標楷體"/>
                <w:color w:val="000000" w:themeColor="text1"/>
                <w:sz w:val="20"/>
              </w:rPr>
              <w:t>/</w:t>
            </w:r>
            <w:r w:rsidRPr="00EE31DC">
              <w:rPr>
                <w:rFonts w:eastAsia="標楷體"/>
                <w:color w:val="000000" w:themeColor="text1"/>
                <w:sz w:val="20"/>
              </w:rPr>
              <w:t>節</w:t>
            </w:r>
            <w:r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Pr="00EE31DC">
              <w:rPr>
                <w:rFonts w:eastAsia="標楷體"/>
                <w:color w:val="000000" w:themeColor="text1"/>
                <w:sz w:val="20"/>
              </w:rPr>
              <w:t>數量</w:t>
            </w:r>
            <w:r w:rsidRPr="00EE31DC">
              <w:rPr>
                <w:rFonts w:eastAsia="標楷體"/>
                <w:color w:val="000000" w:themeColor="text1"/>
                <w:sz w:val="20"/>
              </w:rPr>
              <w:t xml:space="preserve"> +</w:t>
            </w:r>
          </w:p>
          <w:p w:rsidR="00E44902" w:rsidRPr="00EE31DC" w:rsidRDefault="003148E2" w:rsidP="003148E2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補充保費</w:t>
            </w:r>
            <w:r w:rsidRPr="00EE31DC">
              <w:rPr>
                <w:rFonts w:eastAsia="標楷體"/>
                <w:color w:val="000000" w:themeColor="text1"/>
                <w:sz w:val="20"/>
              </w:rPr>
              <w:t>=</w:t>
            </w:r>
            <w:r w:rsidRPr="00EE31DC">
              <w:rPr>
                <w:rFonts w:eastAsia="標楷體"/>
                <w:color w:val="000000" w:themeColor="text1"/>
                <w:sz w:val="20"/>
              </w:rPr>
              <w:t>總額</w:t>
            </w:r>
            <w:r w:rsidRPr="00EE31DC">
              <w:rPr>
                <w:rFonts w:eastAsia="標楷體"/>
                <w:color w:val="000000" w:themeColor="text1"/>
                <w:sz w:val="20"/>
              </w:rPr>
              <w:sym w:font="Wingdings 2" w:char="F0D1"/>
            </w:r>
            <w:r w:rsidR="00EE31DC" w:rsidRPr="00EE31DC">
              <w:rPr>
                <w:rFonts w:eastAsia="標楷體"/>
                <w:color w:val="000000" w:themeColor="text1"/>
                <w:sz w:val="20"/>
              </w:rPr>
              <w:t>2.11</w:t>
            </w:r>
            <w:r w:rsidRPr="00EE31DC">
              <w:rPr>
                <w:rFonts w:eastAsia="標楷體"/>
                <w:color w:val="000000" w:themeColor="text1"/>
                <w:sz w:val="20"/>
              </w:rPr>
              <w:t>%</w:t>
            </w:r>
          </w:p>
        </w:tc>
      </w:tr>
      <w:tr w:rsidR="00E4490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交通費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4902" w:rsidRPr="00EE31DC" w:rsidRDefault="00E4490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校外教師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蒞校</w:t>
            </w:r>
            <w:r w:rsidRPr="00EE31DC">
              <w:rPr>
                <w:rFonts w:eastAsia="標楷體"/>
                <w:color w:val="000000" w:themeColor="text1"/>
                <w:sz w:val="20"/>
              </w:rPr>
              <w:t>交通</w:t>
            </w:r>
            <w:r w:rsidR="003148E2" w:rsidRPr="00EE31DC">
              <w:rPr>
                <w:rFonts w:eastAsia="標楷體"/>
                <w:color w:val="000000" w:themeColor="text1"/>
                <w:sz w:val="20"/>
              </w:rPr>
              <w:t>補助</w:t>
            </w:r>
            <w:r w:rsidRPr="00EE31DC">
              <w:rPr>
                <w:rFonts w:eastAsia="標楷體"/>
                <w:color w:val="000000" w:themeColor="text1"/>
                <w:sz w:val="20"/>
              </w:rPr>
              <w:t>費。</w:t>
            </w:r>
          </w:p>
        </w:tc>
      </w:tr>
      <w:tr w:rsidR="00481687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工讀費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勞健保依相關規定計算。</w:t>
            </w:r>
          </w:p>
          <w:p w:rsidR="003148E2" w:rsidRPr="00EE31DC" w:rsidRDefault="003148E2" w:rsidP="00806691">
            <w:pPr>
              <w:spacing w:line="240" w:lineRule="exact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人事室可下載試算表</w:t>
            </w:r>
          </w:p>
        </w:tc>
      </w:tr>
      <w:tr w:rsidR="00481687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1E7C83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EE31DC">
              <w:rPr>
                <w:rFonts w:eastAsia="標楷體"/>
                <w:bCs/>
                <w:color w:val="000000" w:themeColor="text1"/>
                <w:shd w:val="clear" w:color="auto" w:fill="FFFFFF"/>
              </w:rPr>
              <w:t>保險費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687" w:rsidRPr="00EE31DC" w:rsidRDefault="00481687" w:rsidP="0080669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1687" w:rsidRPr="00EE31DC" w:rsidRDefault="003148E2" w:rsidP="00806691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2"/>
              </w:rPr>
              <w:t>需含補充保費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after="180" w:line="32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出席費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3148E2" w:rsidP="003148E2">
            <w:pPr>
              <w:spacing w:before="40" w:after="180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2"/>
              </w:rPr>
              <w:t>需含補充保費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F47609" w:rsidP="003148E2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諮詢</w:t>
            </w:r>
            <w:r w:rsidR="003148E2" w:rsidRPr="00EE31DC">
              <w:rPr>
                <w:rFonts w:eastAsia="標楷體"/>
                <w:color w:val="000000" w:themeColor="text1"/>
                <w:spacing w:val="-6"/>
                <w:sz w:val="22"/>
              </w:rPr>
              <w:t>、輔導、</w:t>
            </w:r>
          </w:p>
          <w:p w:rsidR="00F47609" w:rsidRPr="00EE31DC" w:rsidRDefault="00F47609" w:rsidP="003148E2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指導費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="40" w:after="180"/>
              <w:jc w:val="right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3148E2" w:rsidP="003148E2">
            <w:pPr>
              <w:spacing w:before="40" w:after="180"/>
              <w:rPr>
                <w:rFonts w:eastAsia="標楷體"/>
                <w:color w:val="000000" w:themeColor="text1"/>
                <w:sz w:val="20"/>
                <w:shd w:val="pct15" w:color="auto" w:fill="FFFFFF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2"/>
              </w:rPr>
              <w:t>需含補充保費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hd w:val="clear" w:color="auto" w:fill="FFFFFF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印刷費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研究倫理審查費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pacing w:val="-6"/>
                <w:sz w:val="22"/>
              </w:rPr>
            </w:pPr>
            <w:r w:rsidRPr="00EE31DC">
              <w:rPr>
                <w:rFonts w:eastAsia="標楷體"/>
                <w:color w:val="000000" w:themeColor="text1"/>
                <w:spacing w:val="-6"/>
                <w:sz w:val="22"/>
              </w:rPr>
              <w:t>雜支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  <w:szCs w:val="22"/>
              </w:rPr>
            </w:pPr>
          </w:p>
        </w:tc>
      </w:tr>
      <w:tr w:rsidR="00F47609" w:rsidRPr="00EE31DC" w:rsidTr="003148E2">
        <w:trPr>
          <w:trHeight w:val="1306"/>
        </w:trPr>
        <w:tc>
          <w:tcPr>
            <w:tcW w:w="11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教學</w:t>
            </w:r>
            <w:r w:rsidR="00F47609" w:rsidRPr="00EE31DC">
              <w:rPr>
                <w:rFonts w:eastAsia="標楷體"/>
                <w:color w:val="000000" w:themeColor="text1"/>
              </w:rPr>
              <w:t>材料費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請依課程所需詳列教材</w:t>
            </w:r>
            <w:r w:rsidRPr="00EE31DC">
              <w:rPr>
                <w:rFonts w:eastAsia="標楷體"/>
                <w:color w:val="000000" w:themeColor="text1"/>
                <w:sz w:val="20"/>
              </w:rPr>
              <w:t>/</w:t>
            </w:r>
            <w:r w:rsidRPr="00EE31DC">
              <w:rPr>
                <w:rFonts w:eastAsia="標楷體"/>
                <w:color w:val="000000" w:themeColor="text1"/>
                <w:sz w:val="20"/>
              </w:rPr>
              <w:t>耗材</w:t>
            </w:r>
            <w:r w:rsidRPr="00EE31DC">
              <w:rPr>
                <w:rFonts w:eastAsia="標楷體"/>
                <w:color w:val="000000" w:themeColor="text1"/>
                <w:sz w:val="20"/>
              </w:rPr>
              <w:t>(</w:t>
            </w:r>
            <w:r w:rsidRPr="00EE31DC">
              <w:rPr>
                <w:rFonts w:eastAsia="標楷體"/>
                <w:color w:val="000000" w:themeColor="text1"/>
                <w:sz w:val="20"/>
              </w:rPr>
              <w:t>實驗耗材、實作耗材、零件套件</w:t>
            </w:r>
            <w:r w:rsidRPr="00EE31DC">
              <w:rPr>
                <w:rFonts w:eastAsia="標楷體"/>
                <w:color w:val="000000" w:themeColor="text1"/>
                <w:sz w:val="20"/>
              </w:rPr>
              <w:t>…</w:t>
            </w:r>
            <w:r w:rsidRPr="00EE31DC">
              <w:rPr>
                <w:rFonts w:eastAsia="標楷體"/>
                <w:color w:val="000000" w:themeColor="text1"/>
                <w:sz w:val="20"/>
              </w:rPr>
              <w:t>等</w:t>
            </w:r>
            <w:r w:rsidRPr="00EE31DC">
              <w:rPr>
                <w:rFonts w:eastAsia="標楷體"/>
                <w:color w:val="000000" w:themeColor="text1"/>
                <w:sz w:val="20"/>
              </w:rPr>
              <w:t>)</w:t>
            </w:r>
            <w:r w:rsidRPr="00EE31DC">
              <w:rPr>
                <w:rFonts w:eastAsia="標楷體"/>
                <w:color w:val="000000" w:themeColor="text1"/>
                <w:sz w:val="20"/>
              </w:rPr>
              <w:t>名稱，限課堂上教師教學或學生學習操作使用之項目。</w:t>
            </w:r>
          </w:p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(</w:t>
            </w:r>
            <w:r w:rsidRPr="00EE31DC">
              <w:rPr>
                <w:rFonts w:eastAsia="標楷體"/>
                <w:color w:val="000000" w:themeColor="text1"/>
                <w:sz w:val="20"/>
              </w:rPr>
              <w:t>欄位不足請自行增列</w:t>
            </w:r>
            <w:r w:rsidRPr="00EE31DC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626F4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小計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3148E2" w:rsidRPr="00EE31DC" w:rsidTr="003148E2">
        <w:trPr>
          <w:trHeight w:val="553"/>
        </w:trPr>
        <w:tc>
          <w:tcPr>
            <w:tcW w:w="113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  <w:r w:rsidRPr="00EE31DC">
              <w:rPr>
                <w:rFonts w:eastAsia="標楷體"/>
                <w:b/>
                <w:color w:val="000000" w:themeColor="text1"/>
              </w:rPr>
              <w:t>研究設備費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D95BC5">
            <w:pPr>
              <w:spacing w:line="360" w:lineRule="exact"/>
              <w:ind w:leftChars="-43" w:left="-10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2"/>
              </w:rPr>
              <w:t>(</w:t>
            </w:r>
            <w:r w:rsidR="00D95BC5" w:rsidRPr="00EE31DC">
              <w:rPr>
                <w:rFonts w:eastAsia="標楷體"/>
                <w:color w:val="000000" w:themeColor="text1"/>
                <w:sz w:val="22"/>
              </w:rPr>
              <w:t>教學</w:t>
            </w:r>
            <w:r w:rsidRPr="00EE31DC">
              <w:rPr>
                <w:rFonts w:eastAsia="標楷體"/>
                <w:color w:val="000000" w:themeColor="text1"/>
                <w:sz w:val="22"/>
              </w:rPr>
              <w:t>設備名稱</w:t>
            </w:r>
            <w:r w:rsidRPr="00EE31D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D95BC5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須與執行計畫內容具相依性及</w:t>
            </w:r>
            <w:r w:rsidR="00D95BC5" w:rsidRPr="00EE31DC">
              <w:rPr>
                <w:rFonts w:eastAsia="標楷體"/>
                <w:color w:val="000000" w:themeColor="text1"/>
                <w:sz w:val="20"/>
              </w:rPr>
              <w:t>高度需求方可編列</w:t>
            </w:r>
          </w:p>
        </w:tc>
      </w:tr>
      <w:tr w:rsidR="003148E2" w:rsidRPr="00EE31DC" w:rsidTr="003148E2">
        <w:trPr>
          <w:trHeight w:val="553"/>
        </w:trPr>
        <w:tc>
          <w:tcPr>
            <w:tcW w:w="113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D95BC5">
            <w:pPr>
              <w:spacing w:line="360" w:lineRule="exact"/>
              <w:ind w:leftChars="-43" w:left="-103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2"/>
              </w:rPr>
              <w:t>(</w:t>
            </w:r>
            <w:r w:rsidR="00D95BC5" w:rsidRPr="00EE31DC">
              <w:rPr>
                <w:rFonts w:eastAsia="標楷體"/>
                <w:color w:val="000000" w:themeColor="text1"/>
                <w:sz w:val="22"/>
              </w:rPr>
              <w:t>教學</w:t>
            </w:r>
            <w:r w:rsidRPr="00EE31DC">
              <w:rPr>
                <w:rFonts w:eastAsia="標楷體"/>
                <w:color w:val="000000" w:themeColor="text1"/>
                <w:sz w:val="22"/>
              </w:rPr>
              <w:t>設備名稱</w:t>
            </w:r>
            <w:r w:rsidRPr="00EE31DC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F47609">
            <w:pPr>
              <w:spacing w:line="360" w:lineRule="exact"/>
              <w:jc w:val="right"/>
              <w:rPr>
                <w:rFonts w:eastAsia="標楷體"/>
                <w:color w:val="000000" w:themeColor="text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8E2" w:rsidRPr="00EE31DC" w:rsidRDefault="003148E2" w:rsidP="003148E2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48E2" w:rsidRPr="00EE31DC" w:rsidRDefault="00D95BC5" w:rsidP="00D95BC5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  <w:r w:rsidRPr="00EE31DC">
              <w:rPr>
                <w:rFonts w:eastAsia="標楷體"/>
                <w:color w:val="000000" w:themeColor="text1"/>
                <w:sz w:val="20"/>
              </w:rPr>
              <w:t>須與執行計畫內容具相依性及高度需求方可編列</w:t>
            </w:r>
          </w:p>
        </w:tc>
      </w:tr>
      <w:tr w:rsidR="00F47609" w:rsidRPr="00EE31DC" w:rsidTr="003148E2">
        <w:trPr>
          <w:trHeight w:val="553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626F4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</w:rPr>
              <w:t>總計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F47609" w:rsidRPr="00EE31DC" w:rsidTr="00614C5E">
        <w:trPr>
          <w:trHeight w:val="873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  <w:r w:rsidRPr="00EE31DC">
              <w:rPr>
                <w:rFonts w:eastAsia="標楷體"/>
                <w:color w:val="000000" w:themeColor="text1"/>
                <w:sz w:val="22"/>
              </w:rPr>
              <w:t>說明：</w:t>
            </w:r>
          </w:p>
          <w:p w:rsidR="00F47609" w:rsidRPr="00EE31DC" w:rsidRDefault="00EE31DC" w:rsidP="00C103A0">
            <w:pPr>
              <w:pStyle w:val="a9"/>
              <w:spacing w:line="24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補助</w:t>
            </w:r>
            <w:r w:rsidR="00C103A0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經費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以</w:t>
            </w:r>
            <w:r w:rsidR="00F47609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新臺幣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6</w:t>
            </w:r>
            <w:r w:rsidR="003148E2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0</w:t>
            </w:r>
            <w:r w:rsidR="00297AF8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,000</w:t>
            </w:r>
            <w:r w:rsidR="00F47609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元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為限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，新進教師補助經費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以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新臺幣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100,000</w:t>
            </w:r>
            <w:r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元</w:t>
            </w:r>
            <w:r w:rsidR="00C103A0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為限</w:t>
            </w:r>
            <w:r w:rsidR="00F47609" w:rsidRPr="00EE31DC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。</w:t>
            </w:r>
          </w:p>
        </w:tc>
      </w:tr>
      <w:tr w:rsidR="00F47609" w:rsidRPr="00EE31DC" w:rsidTr="00806691">
        <w:trPr>
          <w:trHeight w:val="817"/>
        </w:trPr>
        <w:tc>
          <w:tcPr>
            <w:tcW w:w="110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7609" w:rsidRPr="00EE31DC" w:rsidRDefault="00F47609" w:rsidP="00F47609">
            <w:pPr>
              <w:spacing w:beforeLines="100" w:before="360" w:line="400" w:lineRule="exact"/>
              <w:rPr>
                <w:rFonts w:eastAsia="標楷體"/>
                <w:color w:val="000000" w:themeColor="text1"/>
                <w:sz w:val="28"/>
                <w:szCs w:val="52"/>
                <w:u w:val="single"/>
              </w:rPr>
            </w:pPr>
            <w:r w:rsidRPr="00EE31DC">
              <w:rPr>
                <w:rFonts w:eastAsia="標楷體"/>
                <w:b/>
                <w:color w:val="000000" w:themeColor="text1"/>
                <w:sz w:val="28"/>
                <w:szCs w:val="52"/>
              </w:rPr>
              <w:t>申請教師簽章：</w:t>
            </w:r>
            <w:r w:rsidRPr="00EE31DC">
              <w:rPr>
                <w:rFonts w:eastAsia="標楷體"/>
                <w:b/>
                <w:color w:val="000000" w:themeColor="text1"/>
                <w:sz w:val="28"/>
                <w:szCs w:val="52"/>
                <w:u w:val="single"/>
              </w:rPr>
              <w:t xml:space="preserve">                    </w:t>
            </w:r>
            <w:r w:rsidRPr="00EE31DC">
              <w:rPr>
                <w:rFonts w:eastAsia="標楷體"/>
                <w:b/>
                <w:color w:val="000000" w:themeColor="text1"/>
                <w:sz w:val="28"/>
                <w:szCs w:val="52"/>
              </w:rPr>
              <w:t xml:space="preserve">    </w:t>
            </w:r>
            <w:r w:rsidRPr="00EE31DC">
              <w:rPr>
                <w:rFonts w:eastAsia="標楷體"/>
                <w:b/>
                <w:color w:val="000000" w:themeColor="text1"/>
                <w:sz w:val="28"/>
                <w:szCs w:val="52"/>
              </w:rPr>
              <w:t>系主任簽章：</w:t>
            </w:r>
            <w:r w:rsidRPr="00EE31DC">
              <w:rPr>
                <w:rFonts w:eastAsia="標楷體"/>
                <w:b/>
                <w:color w:val="000000" w:themeColor="text1"/>
                <w:sz w:val="28"/>
                <w:szCs w:val="52"/>
                <w:u w:val="single"/>
              </w:rPr>
              <w:t xml:space="preserve">                    </w:t>
            </w:r>
          </w:p>
          <w:p w:rsidR="00F47609" w:rsidRPr="00EE31DC" w:rsidRDefault="00F47609" w:rsidP="00F47609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簽章請加註日期</w:t>
            </w: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)                                      (</w:t>
            </w: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簽章請加註日期</w:t>
            </w:r>
            <w:r w:rsidRPr="00EE31DC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  <w:p w:rsidR="00F47609" w:rsidRPr="00EE31DC" w:rsidRDefault="00F47609" w:rsidP="00F47609">
            <w:pPr>
              <w:spacing w:line="240" w:lineRule="exact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:rsidR="00604022" w:rsidRPr="00EE31DC" w:rsidRDefault="00604022" w:rsidP="002F2D10">
      <w:pPr>
        <w:rPr>
          <w:rFonts w:eastAsia="標楷體"/>
          <w:b/>
          <w:sz w:val="28"/>
          <w:szCs w:val="28"/>
        </w:rPr>
      </w:pPr>
    </w:p>
    <w:p w:rsidR="00E44902" w:rsidRPr="00EE31DC" w:rsidRDefault="00E44902" w:rsidP="00F327B7">
      <w:pPr>
        <w:widowControl/>
        <w:rPr>
          <w:rFonts w:eastAsia="標楷體"/>
          <w:b/>
          <w:sz w:val="28"/>
          <w:szCs w:val="28"/>
        </w:rPr>
      </w:pPr>
    </w:p>
    <w:sectPr w:rsidR="00E44902" w:rsidRPr="00EE31DC" w:rsidSect="009D762A"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F0" w:rsidRDefault="009071F0"/>
  </w:endnote>
  <w:endnote w:type="continuationSeparator" w:id="0">
    <w:p w:rsidR="009071F0" w:rsidRDefault="00907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F0" w:rsidRDefault="009071F0"/>
  </w:footnote>
  <w:footnote w:type="continuationSeparator" w:id="0">
    <w:p w:rsidR="009071F0" w:rsidRDefault="009071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C1DFD"/>
    <w:multiLevelType w:val="hybridMultilevel"/>
    <w:tmpl w:val="96DCF14E"/>
    <w:lvl w:ilvl="0" w:tplc="08D40ACC">
      <w:start w:val="1"/>
      <w:numFmt w:val="decimal"/>
      <w:lvlText w:val="(%1)"/>
      <w:lvlJc w:val="left"/>
      <w:pPr>
        <w:ind w:left="76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A5C6F"/>
    <w:multiLevelType w:val="hybridMultilevel"/>
    <w:tmpl w:val="62525EAE"/>
    <w:lvl w:ilvl="0" w:tplc="CA92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C60A4E"/>
    <w:multiLevelType w:val="hybridMultilevel"/>
    <w:tmpl w:val="8930936A"/>
    <w:lvl w:ilvl="0" w:tplc="3222AD5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1666BE"/>
    <w:multiLevelType w:val="hybridMultilevel"/>
    <w:tmpl w:val="EA2425DC"/>
    <w:lvl w:ilvl="0" w:tplc="34A4E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51402C"/>
    <w:multiLevelType w:val="hybridMultilevel"/>
    <w:tmpl w:val="28FE1B32"/>
    <w:lvl w:ilvl="0" w:tplc="E84A1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2"/>
    <w:rsid w:val="0002388C"/>
    <w:rsid w:val="00032759"/>
    <w:rsid w:val="000540A9"/>
    <w:rsid w:val="00083231"/>
    <w:rsid w:val="000848AE"/>
    <w:rsid w:val="000F190F"/>
    <w:rsid w:val="00114806"/>
    <w:rsid w:val="001434E2"/>
    <w:rsid w:val="00181B5D"/>
    <w:rsid w:val="001851C5"/>
    <w:rsid w:val="001A24F9"/>
    <w:rsid w:val="001D3469"/>
    <w:rsid w:val="001E7C83"/>
    <w:rsid w:val="00203A42"/>
    <w:rsid w:val="00224C8D"/>
    <w:rsid w:val="002309C0"/>
    <w:rsid w:val="0024253F"/>
    <w:rsid w:val="0025511A"/>
    <w:rsid w:val="00271F49"/>
    <w:rsid w:val="00273286"/>
    <w:rsid w:val="002806BF"/>
    <w:rsid w:val="00282883"/>
    <w:rsid w:val="00285C2A"/>
    <w:rsid w:val="00297AF8"/>
    <w:rsid w:val="002E61CE"/>
    <w:rsid w:val="002F2D10"/>
    <w:rsid w:val="002F5ED3"/>
    <w:rsid w:val="0030579A"/>
    <w:rsid w:val="003148E2"/>
    <w:rsid w:val="00374B30"/>
    <w:rsid w:val="0037797C"/>
    <w:rsid w:val="00380A68"/>
    <w:rsid w:val="0038242B"/>
    <w:rsid w:val="003D1A8D"/>
    <w:rsid w:val="00414277"/>
    <w:rsid w:val="00430641"/>
    <w:rsid w:val="00465FD6"/>
    <w:rsid w:val="004667AB"/>
    <w:rsid w:val="00481687"/>
    <w:rsid w:val="00486F7A"/>
    <w:rsid w:val="004A7711"/>
    <w:rsid w:val="00505089"/>
    <w:rsid w:val="00510C37"/>
    <w:rsid w:val="005148D7"/>
    <w:rsid w:val="005E3261"/>
    <w:rsid w:val="00604022"/>
    <w:rsid w:val="00614C5E"/>
    <w:rsid w:val="00626F47"/>
    <w:rsid w:val="00647E42"/>
    <w:rsid w:val="00673F88"/>
    <w:rsid w:val="006B4C6F"/>
    <w:rsid w:val="006D5CA6"/>
    <w:rsid w:val="00703DC4"/>
    <w:rsid w:val="00704531"/>
    <w:rsid w:val="007215C3"/>
    <w:rsid w:val="00723E99"/>
    <w:rsid w:val="00751FA8"/>
    <w:rsid w:val="00755E03"/>
    <w:rsid w:val="00795EFD"/>
    <w:rsid w:val="007C6094"/>
    <w:rsid w:val="00806691"/>
    <w:rsid w:val="00830CF1"/>
    <w:rsid w:val="008425EF"/>
    <w:rsid w:val="00844C9B"/>
    <w:rsid w:val="00894064"/>
    <w:rsid w:val="009071F0"/>
    <w:rsid w:val="00995548"/>
    <w:rsid w:val="009B48F9"/>
    <w:rsid w:val="009C0147"/>
    <w:rsid w:val="009D762A"/>
    <w:rsid w:val="00A20AC9"/>
    <w:rsid w:val="00A30C39"/>
    <w:rsid w:val="00A36ACA"/>
    <w:rsid w:val="00AB2504"/>
    <w:rsid w:val="00AD0DDF"/>
    <w:rsid w:val="00B102F6"/>
    <w:rsid w:val="00B62E08"/>
    <w:rsid w:val="00BD3A95"/>
    <w:rsid w:val="00BE792E"/>
    <w:rsid w:val="00C103A0"/>
    <w:rsid w:val="00C319C7"/>
    <w:rsid w:val="00C811FC"/>
    <w:rsid w:val="00C9699B"/>
    <w:rsid w:val="00CA6554"/>
    <w:rsid w:val="00CC6059"/>
    <w:rsid w:val="00CD1CE2"/>
    <w:rsid w:val="00CE065B"/>
    <w:rsid w:val="00CE344A"/>
    <w:rsid w:val="00D20C92"/>
    <w:rsid w:val="00D22869"/>
    <w:rsid w:val="00D23609"/>
    <w:rsid w:val="00D32C45"/>
    <w:rsid w:val="00D67ABF"/>
    <w:rsid w:val="00D711DE"/>
    <w:rsid w:val="00D73E87"/>
    <w:rsid w:val="00D95BC5"/>
    <w:rsid w:val="00D96F51"/>
    <w:rsid w:val="00DA4CC5"/>
    <w:rsid w:val="00DA69F9"/>
    <w:rsid w:val="00DF1A3D"/>
    <w:rsid w:val="00E14D30"/>
    <w:rsid w:val="00E323CC"/>
    <w:rsid w:val="00E35AF6"/>
    <w:rsid w:val="00E42D2D"/>
    <w:rsid w:val="00E44902"/>
    <w:rsid w:val="00E67904"/>
    <w:rsid w:val="00EC1B01"/>
    <w:rsid w:val="00EE274F"/>
    <w:rsid w:val="00EE31DC"/>
    <w:rsid w:val="00F16617"/>
    <w:rsid w:val="00F306F6"/>
    <w:rsid w:val="00F327B7"/>
    <w:rsid w:val="00F47609"/>
    <w:rsid w:val="00F96A4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C8117"/>
  <w15:chartTrackingRefBased/>
  <w15:docId w15:val="{9BDEDA2B-EC46-4A00-A1C2-20139DD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A4CC5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E449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44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61F9-ABD3-4A6D-8BE7-FEC0C635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322</Words>
  <Characters>1836</Characters>
  <Application>Microsoft Office Word</Application>
  <DocSecurity>0</DocSecurity>
  <Lines>15</Lines>
  <Paragraphs>4</Paragraphs>
  <ScaleCrop>false</ScaleCrop>
  <Company>HOME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教務處教學資源中心楊雅淇</cp:lastModifiedBy>
  <cp:revision>8</cp:revision>
  <cp:lastPrinted>2013-04-17T06:06:00Z</cp:lastPrinted>
  <dcterms:created xsi:type="dcterms:W3CDTF">2020-03-25T06:00:00Z</dcterms:created>
  <dcterms:modified xsi:type="dcterms:W3CDTF">2021-03-22T03:39:00Z</dcterms:modified>
</cp:coreProperties>
</file>