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5EAFD" w14:textId="0A4B459A" w:rsidR="00BC19E1" w:rsidRPr="00A13B2F" w:rsidRDefault="00DE4BAB" w:rsidP="00DE4BAB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A13B2F">
        <w:rPr>
          <w:rFonts w:ascii="Times New Roman" w:eastAsia="標楷體" w:hAnsi="Times New Roman" w:cs="Times New Roman"/>
          <w:b/>
          <w:bCs/>
          <w:sz w:val="40"/>
          <w:szCs w:val="40"/>
        </w:rPr>
        <w:t>國立屏東大學</w:t>
      </w:r>
      <w:r w:rsidRPr="00A13B2F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1</w:t>
      </w:r>
      <w:r w:rsidR="009F1E65" w:rsidRPr="00A13B2F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1</w:t>
      </w:r>
      <w:r w:rsidR="00BC19E1" w:rsidRPr="00A13B2F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2</w:t>
      </w:r>
      <w:r w:rsidRPr="00A13B2F">
        <w:rPr>
          <w:rFonts w:ascii="Times New Roman" w:eastAsia="標楷體" w:hAnsi="Times New Roman" w:cs="Times New Roman"/>
          <w:b/>
          <w:bCs/>
          <w:sz w:val="40"/>
          <w:szCs w:val="40"/>
        </w:rPr>
        <w:t>年</w:t>
      </w:r>
    </w:p>
    <w:p w14:paraId="6B076CE0" w14:textId="756B9110" w:rsidR="00766550" w:rsidRPr="00A13B2F" w:rsidRDefault="00BC19E1" w:rsidP="00BC19E1">
      <w:pPr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A13B2F">
        <w:rPr>
          <w:rFonts w:ascii="Times New Roman" w:eastAsia="標楷體" w:hAnsi="Times New Roman" w:cs="Times New Roman"/>
          <w:b/>
          <w:bCs/>
          <w:sz w:val="40"/>
          <w:szCs w:val="40"/>
        </w:rPr>
        <w:t>【</w:t>
      </w:r>
      <w:r w:rsidR="00822A4C" w:rsidRPr="00A13B2F">
        <w:rPr>
          <w:rFonts w:ascii="Times New Roman" w:eastAsia="標楷體" w:hAnsi="Times New Roman" w:cs="Times New Roman"/>
          <w:b/>
          <w:bCs/>
          <w:sz w:val="40"/>
          <w:szCs w:val="40"/>
        </w:rPr>
        <w:t>國際學術交流</w:t>
      </w:r>
      <w:r w:rsidR="00E2276D" w:rsidRPr="00A13B2F">
        <w:rPr>
          <w:rFonts w:ascii="Times New Roman" w:eastAsia="標楷體" w:hAnsi="Times New Roman" w:cs="Times New Roman"/>
          <w:b/>
          <w:bCs/>
          <w:sz w:val="40"/>
          <w:szCs w:val="40"/>
        </w:rPr>
        <w:t>計畫</w:t>
      </w:r>
      <w:r w:rsidRPr="00A13B2F">
        <w:rPr>
          <w:rFonts w:ascii="Times New Roman" w:eastAsia="標楷體" w:hAnsi="Times New Roman" w:cs="Times New Roman"/>
          <w:b/>
          <w:bCs/>
          <w:sz w:val="40"/>
          <w:szCs w:val="40"/>
        </w:rPr>
        <w:t>】</w:t>
      </w:r>
      <w:r w:rsidR="00DE4BAB" w:rsidRPr="00A13B2F">
        <w:rPr>
          <w:rFonts w:ascii="Times New Roman" w:eastAsia="標楷體" w:hAnsi="Times New Roman" w:cs="Times New Roman"/>
          <w:b/>
          <w:bCs/>
          <w:sz w:val="40"/>
          <w:szCs w:val="40"/>
        </w:rPr>
        <w:t>申請書</w:t>
      </w:r>
    </w:p>
    <w:p w14:paraId="16E8BF92" w14:textId="77777777" w:rsidR="002B5559" w:rsidRPr="00A13B2F" w:rsidRDefault="002B5559" w:rsidP="008C3D6F">
      <w:pPr>
        <w:pStyle w:val="a8"/>
        <w:spacing w:line="360" w:lineRule="auto"/>
        <w:ind w:leftChars="0" w:left="1020"/>
        <w:jc w:val="right"/>
        <w:rPr>
          <w:rFonts w:ascii="Times New Roman" w:eastAsia="標楷體" w:hAnsi="Times New Roman" w:cs="Times New Roman"/>
          <w:szCs w:val="20"/>
        </w:rPr>
      </w:pPr>
    </w:p>
    <w:p w14:paraId="7A09F09E" w14:textId="77777777" w:rsidR="000E5824" w:rsidRPr="00A13B2F" w:rsidRDefault="000E5824" w:rsidP="006C2360">
      <w:pPr>
        <w:pStyle w:val="a8"/>
        <w:spacing w:line="360" w:lineRule="auto"/>
        <w:ind w:leftChars="0" w:left="1020" w:right="480"/>
        <w:jc w:val="right"/>
        <w:rPr>
          <w:rFonts w:ascii="Times New Roman" w:eastAsia="標楷體" w:hAnsi="Times New Roman" w:cs="Times New Roman"/>
          <w:szCs w:val="20"/>
        </w:rPr>
      </w:pPr>
      <w:r w:rsidRPr="00A13B2F">
        <w:rPr>
          <w:rFonts w:ascii="Times New Roman" w:eastAsia="標楷體" w:hAnsi="Times New Roman" w:cs="Times New Roman"/>
          <w:szCs w:val="20"/>
        </w:rPr>
        <w:t>申請日期：</w:t>
      </w:r>
      <w:r w:rsidRPr="00A13B2F">
        <w:rPr>
          <w:rFonts w:ascii="Times New Roman" w:eastAsia="標楷體" w:hAnsi="Times New Roman" w:cs="Times New Roman"/>
          <w:szCs w:val="20"/>
        </w:rPr>
        <w:t xml:space="preserve">   </w:t>
      </w:r>
      <w:r w:rsidRPr="00A13B2F">
        <w:rPr>
          <w:rFonts w:ascii="Times New Roman" w:eastAsia="標楷體" w:hAnsi="Times New Roman" w:cs="Times New Roman"/>
          <w:szCs w:val="20"/>
        </w:rPr>
        <w:t>年</w:t>
      </w:r>
      <w:r w:rsidRPr="00A13B2F">
        <w:rPr>
          <w:rFonts w:ascii="Times New Roman" w:eastAsia="標楷體" w:hAnsi="Times New Roman" w:cs="Times New Roman"/>
          <w:szCs w:val="20"/>
        </w:rPr>
        <w:t xml:space="preserve">    </w:t>
      </w:r>
      <w:r w:rsidRPr="00A13B2F">
        <w:rPr>
          <w:rFonts w:ascii="Times New Roman" w:eastAsia="標楷體" w:hAnsi="Times New Roman" w:cs="Times New Roman"/>
          <w:szCs w:val="20"/>
        </w:rPr>
        <w:t>月</w:t>
      </w:r>
      <w:r w:rsidRPr="00A13B2F">
        <w:rPr>
          <w:rFonts w:ascii="Times New Roman" w:eastAsia="標楷體" w:hAnsi="Times New Roman" w:cs="Times New Roman"/>
          <w:szCs w:val="20"/>
        </w:rPr>
        <w:t xml:space="preserve">    </w:t>
      </w:r>
      <w:r w:rsidRPr="00A13B2F">
        <w:rPr>
          <w:rFonts w:ascii="Times New Roman" w:eastAsia="標楷體" w:hAnsi="Times New Roman" w:cs="Times New Roman"/>
          <w:szCs w:val="20"/>
        </w:rPr>
        <w:t>日</w:t>
      </w:r>
    </w:p>
    <w:tbl>
      <w:tblPr>
        <w:tblW w:w="4811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0"/>
        <w:gridCol w:w="354"/>
        <w:gridCol w:w="1416"/>
        <w:gridCol w:w="2334"/>
        <w:gridCol w:w="50"/>
        <w:gridCol w:w="1303"/>
        <w:gridCol w:w="270"/>
        <w:gridCol w:w="1429"/>
        <w:gridCol w:w="1853"/>
      </w:tblGrid>
      <w:tr w:rsidR="008C3D6F" w:rsidRPr="004F7F9C" w14:paraId="219249BA" w14:textId="77777777" w:rsidTr="00EA3277">
        <w:trPr>
          <w:trHeight w:val="25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6A60E085" w14:textId="4695AF9A" w:rsidR="008C3D6F" w:rsidRPr="004F7F9C" w:rsidRDefault="008C3D6F" w:rsidP="003B498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一、</w:t>
            </w:r>
            <w:r w:rsidR="000B36F3"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計畫</w:t>
            </w: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基本資料</w:t>
            </w: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</w:t>
            </w:r>
          </w:p>
        </w:tc>
      </w:tr>
      <w:tr w:rsidR="00DC4E1B" w:rsidRPr="004F7F9C" w14:paraId="5484A9F1" w14:textId="77777777" w:rsidTr="00EA3277">
        <w:trPr>
          <w:trHeight w:val="750"/>
        </w:trPr>
        <w:tc>
          <w:tcPr>
            <w:tcW w:w="693" w:type="pct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7B06D846" w14:textId="646CD1B6" w:rsidR="008C3D6F" w:rsidRPr="004F7F9C" w:rsidRDefault="000B36F3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計畫</w:t>
            </w:r>
            <w:r w:rsidR="00E2276D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主持</w:t>
            </w:r>
            <w:r w:rsidR="001732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</w:p>
        </w:tc>
        <w:tc>
          <w:tcPr>
            <w:tcW w:w="1962" w:type="pct"/>
            <w:gridSpan w:val="3"/>
            <w:shd w:val="clear" w:color="auto" w:fill="auto"/>
            <w:vAlign w:val="center"/>
          </w:tcPr>
          <w:p w14:paraId="50A3FAF4" w14:textId="77777777" w:rsidR="008C3D6F" w:rsidRPr="004F7F9C" w:rsidRDefault="008C3D6F" w:rsidP="00DC4E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  <w:gridSpan w:val="2"/>
            <w:shd w:val="clear" w:color="auto" w:fill="DEEAF6" w:themeFill="accent1" w:themeFillTint="33"/>
            <w:vAlign w:val="center"/>
          </w:tcPr>
          <w:p w14:paraId="3DDF307E" w14:textId="6946A0E0" w:rsidR="008C3D6F" w:rsidRPr="004F7F9C" w:rsidRDefault="000B36F3" w:rsidP="00DC4E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服務單位及</w:t>
            </w:r>
            <w:r w:rsidR="00BC19E1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1699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54210C" w14:textId="77777777" w:rsidR="008C3D6F" w:rsidRPr="004F7F9C" w:rsidRDefault="008C3D6F" w:rsidP="00DC4E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C4E1B" w:rsidRPr="004F7F9C" w14:paraId="595740F2" w14:textId="77777777" w:rsidTr="00EA3277">
        <w:trPr>
          <w:trHeight w:val="266"/>
        </w:trPr>
        <w:tc>
          <w:tcPr>
            <w:tcW w:w="693" w:type="pct"/>
            <w:vMerge w:val="restart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00786190" w14:textId="77777777" w:rsidR="008C3D6F" w:rsidRPr="004F7F9C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1962" w:type="pct"/>
            <w:gridSpan w:val="3"/>
            <w:shd w:val="clear" w:color="auto" w:fill="auto"/>
            <w:vAlign w:val="center"/>
          </w:tcPr>
          <w:p w14:paraId="25439114" w14:textId="77777777" w:rsidR="008C3D6F" w:rsidRPr="004F7F9C" w:rsidRDefault="008C3D6F" w:rsidP="008C3D6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="002B5559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647" w:type="pct"/>
            <w:gridSpan w:val="2"/>
            <w:vMerge w:val="restart"/>
            <w:shd w:val="clear" w:color="auto" w:fill="DEEAF6" w:themeFill="accent1" w:themeFillTint="33"/>
            <w:vAlign w:val="center"/>
          </w:tcPr>
          <w:p w14:paraId="2C2175D9" w14:textId="2453868D" w:rsidR="008C3D6F" w:rsidRPr="004F7F9C" w:rsidRDefault="000B36F3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1699" w:type="pct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2D30C" w14:textId="77777777" w:rsidR="008C3D6F" w:rsidRPr="004F7F9C" w:rsidRDefault="008C3D6F" w:rsidP="00DC4E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C4E1B" w:rsidRPr="004F7F9C" w14:paraId="1FE04E1F" w14:textId="77777777" w:rsidTr="00EA3277">
        <w:trPr>
          <w:trHeight w:val="355"/>
        </w:trPr>
        <w:tc>
          <w:tcPr>
            <w:tcW w:w="693" w:type="pct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03637459" w14:textId="77777777" w:rsidR="008C3D6F" w:rsidRPr="004F7F9C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62" w:type="pct"/>
            <w:gridSpan w:val="3"/>
            <w:shd w:val="clear" w:color="auto" w:fill="auto"/>
            <w:vAlign w:val="center"/>
          </w:tcPr>
          <w:p w14:paraId="19732FD5" w14:textId="77777777" w:rsidR="008C3D6F" w:rsidRPr="004F7F9C" w:rsidRDefault="008C3D6F" w:rsidP="008C3D6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校內分機</w:t>
            </w:r>
            <w:r w:rsidR="002B5559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647" w:type="pct"/>
            <w:gridSpan w:val="2"/>
            <w:vMerge/>
            <w:shd w:val="clear" w:color="auto" w:fill="DEEAF6" w:themeFill="accent1" w:themeFillTint="33"/>
            <w:vAlign w:val="center"/>
          </w:tcPr>
          <w:p w14:paraId="72FECC60" w14:textId="77777777" w:rsidR="008C3D6F" w:rsidRPr="004F7F9C" w:rsidRDefault="008C3D6F" w:rsidP="003B498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9" w:type="pct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F38273" w14:textId="77777777" w:rsidR="008C3D6F" w:rsidRPr="004F7F9C" w:rsidRDefault="008C3D6F" w:rsidP="003B498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13B2F" w:rsidRPr="004F7F9C" w14:paraId="196B6770" w14:textId="77777777" w:rsidTr="00EA3277">
        <w:trPr>
          <w:trHeight w:val="662"/>
        </w:trPr>
        <w:tc>
          <w:tcPr>
            <w:tcW w:w="693" w:type="pct"/>
            <w:vMerge w:val="restart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74AFED2E" w14:textId="53300FDB" w:rsidR="00E2276D" w:rsidRPr="004F7F9C" w:rsidRDefault="00E2276D" w:rsidP="00E2276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指導學生</w:t>
            </w:r>
          </w:p>
          <w:p w14:paraId="1C2AE20B" w14:textId="77777777" w:rsidR="00E2276D" w:rsidRPr="004F7F9C" w:rsidRDefault="00E2276D" w:rsidP="002B555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7F9C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(</w:t>
            </w:r>
            <w:r w:rsidRPr="004F7F9C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表格如不敷使用，請自行增列</w:t>
            </w:r>
            <w:r w:rsidRPr="004F7F9C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)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342E7BDD" w14:textId="77777777" w:rsidR="00E2276D" w:rsidRPr="004F7F9C" w:rsidRDefault="00E2276D" w:rsidP="00AD2E1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序號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652AC24" w14:textId="77777777" w:rsidR="00E2276D" w:rsidRPr="004F7F9C" w:rsidRDefault="00E2276D" w:rsidP="00AD2E1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5CA2DFA1" w14:textId="4891D39A" w:rsidR="00E2276D" w:rsidRPr="004F7F9C" w:rsidRDefault="00DC4E1B" w:rsidP="00AD2E1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學系、年級</w:t>
            </w: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14:paraId="18CDBF9D" w14:textId="1D6F8A26" w:rsidR="00E2276D" w:rsidRPr="004F7F9C" w:rsidRDefault="00DC4E1B" w:rsidP="00AD2E1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學號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14:paraId="6F6A1BBF" w14:textId="2DD9D504" w:rsidR="00E2276D" w:rsidRPr="004F7F9C" w:rsidRDefault="00E2276D" w:rsidP="00AD2E1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B75CAE" w14:textId="77777777" w:rsidR="00E2276D" w:rsidRPr="004F7F9C" w:rsidRDefault="00E2276D" w:rsidP="00AD2E1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</w:tr>
      <w:tr w:rsidR="00A13B2F" w:rsidRPr="004F7F9C" w14:paraId="777B2FB4" w14:textId="77777777" w:rsidTr="00EA3277">
        <w:trPr>
          <w:trHeight w:val="548"/>
        </w:trPr>
        <w:tc>
          <w:tcPr>
            <w:tcW w:w="693" w:type="pct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486C0090" w14:textId="77777777" w:rsidR="00E2276D" w:rsidRPr="004F7F9C" w:rsidRDefault="00E2276D" w:rsidP="00AD2E1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25E7C16" w14:textId="77777777" w:rsidR="00E2276D" w:rsidRPr="004F7F9C" w:rsidRDefault="00E2276D" w:rsidP="00AD2E1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2DCB47C9" w14:textId="77777777" w:rsidR="00E2276D" w:rsidRPr="004F7F9C" w:rsidRDefault="00E2276D" w:rsidP="00DC4E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6A8DC428" w14:textId="77777777" w:rsidR="00E2276D" w:rsidRPr="004F7F9C" w:rsidRDefault="00E2276D" w:rsidP="00DC4E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14:paraId="310188F1" w14:textId="77777777" w:rsidR="00E2276D" w:rsidRPr="004F7F9C" w:rsidRDefault="00E2276D" w:rsidP="00DC4E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14:paraId="5BAB2013" w14:textId="438A7043" w:rsidR="00E2276D" w:rsidRPr="004F7F9C" w:rsidRDefault="00E2276D" w:rsidP="00DC4E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FA682C" w14:textId="77777777" w:rsidR="00E2276D" w:rsidRPr="004F7F9C" w:rsidRDefault="00E2276D" w:rsidP="00DC4E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C4E1B" w:rsidRPr="004F7F9C" w14:paraId="15861B01" w14:textId="77777777" w:rsidTr="00EA3277">
        <w:trPr>
          <w:trHeight w:val="548"/>
        </w:trPr>
        <w:tc>
          <w:tcPr>
            <w:tcW w:w="693" w:type="pct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4BE216C8" w14:textId="77777777" w:rsidR="00E2276D" w:rsidRPr="004F7F9C" w:rsidRDefault="00E2276D" w:rsidP="00AD2E1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B90E361" w14:textId="77777777" w:rsidR="00E2276D" w:rsidRPr="004F7F9C" w:rsidRDefault="00E2276D" w:rsidP="00AD2E1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06FC938" w14:textId="77777777" w:rsidR="00E2276D" w:rsidRPr="004F7F9C" w:rsidRDefault="00E2276D" w:rsidP="00DC4E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1B87400A" w14:textId="77777777" w:rsidR="00E2276D" w:rsidRPr="004F7F9C" w:rsidRDefault="00E2276D" w:rsidP="00DC4E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14:paraId="431D4992" w14:textId="77777777" w:rsidR="00E2276D" w:rsidRPr="004F7F9C" w:rsidRDefault="00E2276D" w:rsidP="00DC4E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14:paraId="2EB0792E" w14:textId="5DFCB79F" w:rsidR="00E2276D" w:rsidRPr="004F7F9C" w:rsidRDefault="00E2276D" w:rsidP="00DC4E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25A05E" w14:textId="77777777" w:rsidR="00E2276D" w:rsidRPr="004F7F9C" w:rsidRDefault="00E2276D" w:rsidP="00DC4E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71917" w:rsidRPr="004F7F9C" w14:paraId="63D7F93A" w14:textId="77777777" w:rsidTr="00EA3277">
        <w:tc>
          <w:tcPr>
            <w:tcW w:w="5000" w:type="pct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7C5BABBA" w14:textId="49279698" w:rsidR="00271917" w:rsidRPr="004F7F9C" w:rsidRDefault="00F369FA" w:rsidP="00F369FA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二、</w:t>
            </w:r>
            <w:r w:rsidR="00271917"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計畫執行</w:t>
            </w: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內容部分</w:t>
            </w:r>
          </w:p>
        </w:tc>
      </w:tr>
      <w:tr w:rsidR="00271917" w:rsidRPr="004F7F9C" w14:paraId="47D9205A" w14:textId="77777777" w:rsidTr="00EA3277">
        <w:trPr>
          <w:trHeight w:hRule="exact" w:val="2597"/>
        </w:trPr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6AA41A" w14:textId="77777777" w:rsidR="00271917" w:rsidRPr="004F7F9C" w:rsidRDefault="00E2276D" w:rsidP="00A75B8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計畫</w:t>
            </w:r>
            <w:r w:rsidR="00271917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目標</w:t>
            </w:r>
          </w:p>
          <w:p w14:paraId="6F810D3E" w14:textId="338FB3E8" w:rsidR="00DC4E1B" w:rsidRPr="004F7F9C" w:rsidRDefault="00DC4E1B" w:rsidP="00A75B8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7F9C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(</w:t>
            </w:r>
            <w:r w:rsidRPr="004F7F9C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請</w:t>
            </w:r>
            <w:r w:rsidR="00862EF7" w:rsidRPr="004F7F9C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逐</w:t>
            </w:r>
            <w:r w:rsidRPr="004F7F9C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項說明</w:t>
            </w:r>
            <w:r w:rsidRPr="004F7F9C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43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D215C6F" w14:textId="3F437D2E" w:rsidR="00DC4E1B" w:rsidRPr="00531595" w:rsidRDefault="00DC4E1B" w:rsidP="00531595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531595">
              <w:rPr>
                <w:rFonts w:ascii="Times New Roman" w:eastAsia="標楷體" w:hAnsi="Times New Roman" w:cs="Times New Roman" w:hint="eastAsia"/>
                <w:sz w:val="26"/>
                <w:szCs w:val="26"/>
                <w:shd w:val="pct15" w:color="auto" w:fill="FFFFFF"/>
              </w:rPr>
              <w:t>計畫目標</w:t>
            </w:r>
          </w:p>
          <w:p w14:paraId="34BCBA5E" w14:textId="77777777" w:rsidR="00DC4E1B" w:rsidRPr="00531595" w:rsidRDefault="00DC4E1B" w:rsidP="00531595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531595">
              <w:rPr>
                <w:rFonts w:ascii="Times New Roman" w:eastAsia="標楷體" w:hAnsi="Times New Roman" w:cs="Times New Roman" w:hint="eastAsia"/>
                <w:sz w:val="26"/>
                <w:szCs w:val="26"/>
                <w:shd w:val="pct15" w:color="auto" w:fill="FFFFFF"/>
              </w:rPr>
              <w:t>申請人專業</w:t>
            </w:r>
            <w:r w:rsidRPr="00531595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領域與本計畫的關聯</w:t>
            </w:r>
          </w:p>
          <w:p w14:paraId="44E6084C" w14:textId="4FCDA647" w:rsidR="00DC4E1B" w:rsidRPr="00531595" w:rsidRDefault="00DC4E1B" w:rsidP="00531595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531595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學生學習成效與本計畫的關聯</w:t>
            </w:r>
          </w:p>
        </w:tc>
      </w:tr>
      <w:tr w:rsidR="000B36F3" w:rsidRPr="004F7F9C" w14:paraId="7743D010" w14:textId="77777777" w:rsidTr="00EA3277">
        <w:trPr>
          <w:trHeight w:val="625"/>
        </w:trPr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966AE5" w14:textId="77777777" w:rsidR="00A13B2F" w:rsidRPr="004F7F9C" w:rsidRDefault="00A13B2F" w:rsidP="00A13B2F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國際會議</w:t>
            </w:r>
          </w:p>
          <w:p w14:paraId="13D6D171" w14:textId="4DA016C5" w:rsidR="000B36F3" w:rsidRPr="004F7F9C" w:rsidRDefault="00A13B2F" w:rsidP="00A13B2F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正式名稱</w:t>
            </w:r>
          </w:p>
        </w:tc>
        <w:tc>
          <w:tcPr>
            <w:tcW w:w="4307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F725E5" w14:textId="77777777" w:rsidR="000B36F3" w:rsidRPr="004F7F9C" w:rsidRDefault="000B36F3" w:rsidP="0027191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（中文）</w:t>
            </w:r>
          </w:p>
          <w:p w14:paraId="332D9898" w14:textId="01E77A45" w:rsidR="000B36F3" w:rsidRPr="004F7F9C" w:rsidRDefault="000B36F3" w:rsidP="0027191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（英文）</w:t>
            </w:r>
          </w:p>
        </w:tc>
      </w:tr>
      <w:tr w:rsidR="00A13B2F" w:rsidRPr="004F7F9C" w14:paraId="7ADEC718" w14:textId="77777777" w:rsidTr="00EA3277">
        <w:trPr>
          <w:trHeight w:val="625"/>
        </w:trPr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59E557" w14:textId="77777777" w:rsidR="00A13B2F" w:rsidRPr="004F7F9C" w:rsidRDefault="00A13B2F" w:rsidP="00A13B2F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主辦單位</w:t>
            </w:r>
          </w:p>
          <w:p w14:paraId="213E340F" w14:textId="139781C4" w:rsidR="00A13B2F" w:rsidRPr="004F7F9C" w:rsidRDefault="00A13B2F" w:rsidP="00A13B2F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4307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534B8AD" w14:textId="77777777" w:rsidR="00DC4E1B" w:rsidRPr="004F7F9C" w:rsidRDefault="00DC4E1B" w:rsidP="00DC4E1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（中文）</w:t>
            </w:r>
          </w:p>
          <w:p w14:paraId="6A5FDE44" w14:textId="629D9864" w:rsidR="00A13B2F" w:rsidRPr="004F7F9C" w:rsidRDefault="00DC4E1B" w:rsidP="00DC4E1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（英文）</w:t>
            </w:r>
          </w:p>
        </w:tc>
      </w:tr>
      <w:tr w:rsidR="000B36F3" w:rsidRPr="004F7F9C" w14:paraId="3BB15861" w14:textId="77777777" w:rsidTr="00EA3277">
        <w:trPr>
          <w:trHeight w:val="463"/>
        </w:trPr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91F5A3" w14:textId="741C2F31" w:rsidR="000B36F3" w:rsidRPr="004F7F9C" w:rsidRDefault="00A13B2F" w:rsidP="00466D9E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  <w:t>會議時間</w:t>
            </w:r>
          </w:p>
        </w:tc>
        <w:tc>
          <w:tcPr>
            <w:tcW w:w="4307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8969ED" w14:textId="7E9A8A5D" w:rsidR="000B36F3" w:rsidRPr="004F7F9C" w:rsidRDefault="00A13B2F" w:rsidP="00271917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  <w:t>自</w:t>
            </w:r>
            <w:r w:rsidR="000B36F3" w:rsidRPr="004F7F9C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 xml:space="preserve">   </w:t>
            </w:r>
            <w:r w:rsidR="000B36F3"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年</w:t>
            </w:r>
            <w:r w:rsidR="000B36F3"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</w:t>
            </w:r>
            <w:r w:rsidR="000B36F3"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="000B36F3"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</w:t>
            </w:r>
            <w:r w:rsidR="000B36F3"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日至</w:t>
            </w:r>
            <w:r w:rsidR="000B36F3"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</w:t>
            </w:r>
            <w:r w:rsidR="000B36F3"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年</w:t>
            </w:r>
            <w:r w:rsidR="000B36F3"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</w:t>
            </w:r>
            <w:r w:rsidR="000B36F3"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="000B36F3"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</w:t>
            </w:r>
            <w:r w:rsidR="000B36F3"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</w:t>
            </w:r>
          </w:p>
        </w:tc>
      </w:tr>
      <w:tr w:rsidR="000B36F3" w:rsidRPr="004F7F9C" w14:paraId="7BE75426" w14:textId="77777777" w:rsidTr="00EA3277">
        <w:trPr>
          <w:trHeight w:val="457"/>
        </w:trPr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CAD742" w14:textId="038C6B74" w:rsidR="000B36F3" w:rsidRPr="004F7F9C" w:rsidRDefault="00A13B2F" w:rsidP="00A13B2F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會議地點</w:t>
            </w:r>
          </w:p>
        </w:tc>
        <w:tc>
          <w:tcPr>
            <w:tcW w:w="4307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B0EFAC" w14:textId="215EA1C3" w:rsidR="000B36F3" w:rsidRPr="004F7F9C" w:rsidRDefault="000B36F3" w:rsidP="0027191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color w:val="D9D9D9" w:themeColor="background1" w:themeShade="D9"/>
                <w:sz w:val="26"/>
                <w:szCs w:val="26"/>
              </w:rPr>
              <w:t>（國家、州</w:t>
            </w:r>
            <w:r w:rsidR="00EA3277">
              <w:rPr>
                <w:rFonts w:ascii="Times New Roman" w:eastAsia="標楷體" w:hAnsi="Times New Roman" w:cs="Times New Roman" w:hint="eastAsia"/>
                <w:b/>
                <w:color w:val="D9D9D9" w:themeColor="background1" w:themeShade="D9"/>
                <w:sz w:val="26"/>
                <w:szCs w:val="26"/>
              </w:rPr>
              <w:t>/</w:t>
            </w:r>
            <w:r w:rsidR="00EA3277">
              <w:rPr>
                <w:rFonts w:ascii="Times New Roman" w:eastAsia="標楷體" w:hAnsi="Times New Roman" w:cs="Times New Roman" w:hint="eastAsia"/>
                <w:b/>
                <w:color w:val="D9D9D9" w:themeColor="background1" w:themeShade="D9"/>
                <w:sz w:val="26"/>
                <w:szCs w:val="26"/>
              </w:rPr>
              <w:t>省</w:t>
            </w:r>
            <w:r w:rsidRPr="004F7F9C">
              <w:rPr>
                <w:rFonts w:ascii="Times New Roman" w:eastAsia="標楷體" w:hAnsi="Times New Roman" w:cs="Times New Roman"/>
                <w:b/>
                <w:color w:val="D9D9D9" w:themeColor="background1" w:themeShade="D9"/>
                <w:sz w:val="26"/>
                <w:szCs w:val="26"/>
              </w:rPr>
              <w:t>、城市）</w:t>
            </w:r>
          </w:p>
        </w:tc>
      </w:tr>
      <w:tr w:rsidR="00A32499" w:rsidRPr="004F7F9C" w14:paraId="3A92BAFC" w14:textId="77777777" w:rsidTr="00EA3277">
        <w:trPr>
          <w:trHeight w:val="457"/>
        </w:trPr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04B629" w14:textId="434A698B" w:rsidR="00A32499" w:rsidRPr="00531595" w:rsidRDefault="005805D5" w:rsidP="00A13B2F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531595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收錄之資料庫</w:t>
            </w:r>
          </w:p>
        </w:tc>
        <w:tc>
          <w:tcPr>
            <w:tcW w:w="4307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CD0057" w14:textId="5C31ED23" w:rsidR="00A32499" w:rsidRPr="00531595" w:rsidRDefault="00F311E0" w:rsidP="00271917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D9D9D9" w:themeColor="background1" w:themeShade="D9"/>
                <w:sz w:val="26"/>
                <w:szCs w:val="26"/>
              </w:rPr>
            </w:pPr>
            <w:r w:rsidRPr="00531595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531595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Scopus </w:t>
            </w:r>
            <w:r w:rsidRPr="00531595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531595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Web of Science </w:t>
            </w:r>
            <w:r w:rsidRPr="00531595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□其他：_______________</w:t>
            </w:r>
          </w:p>
        </w:tc>
      </w:tr>
      <w:tr w:rsidR="000B36F3" w:rsidRPr="004F7F9C" w14:paraId="096E571F" w14:textId="77777777" w:rsidTr="00231F83">
        <w:trPr>
          <w:trHeight w:val="1152"/>
        </w:trPr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984C52" w14:textId="7F40397C" w:rsidR="000B36F3" w:rsidRPr="004F7F9C" w:rsidRDefault="00A13B2F" w:rsidP="00A13B2F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參加會議之學術地位及重要性</w:t>
            </w:r>
          </w:p>
        </w:tc>
        <w:tc>
          <w:tcPr>
            <w:tcW w:w="4307" w:type="pct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6B49969" w14:textId="5DEA3651" w:rsidR="000B36F3" w:rsidRPr="004F7F9C" w:rsidRDefault="000B36F3" w:rsidP="0027191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 w:val="26"/>
                <w:szCs w:val="26"/>
              </w:rPr>
            </w:pPr>
          </w:p>
        </w:tc>
      </w:tr>
      <w:tr w:rsidR="00A13B2F" w:rsidRPr="004F7F9C" w14:paraId="6B3179F3" w14:textId="132AE15B" w:rsidTr="00EA3277">
        <w:trPr>
          <w:trHeight w:val="655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10EB0B" w14:textId="4C01EBB5" w:rsidR="00A13B2F" w:rsidRPr="004F7F9C" w:rsidRDefault="00A13B2F" w:rsidP="00A75B89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發表之論文題目</w:t>
            </w:r>
            <w:r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/</w:t>
            </w:r>
            <w:r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發表人姓名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FA55" w14:textId="3C84235A" w:rsidR="00A13B2F" w:rsidRPr="004F7F9C" w:rsidRDefault="00A13B2F" w:rsidP="00A13B2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138" w:type="pct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8621EBA" w14:textId="00BC5766" w:rsidR="00A13B2F" w:rsidRPr="004F7F9C" w:rsidRDefault="00A13B2F" w:rsidP="00A13B2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（中文）</w:t>
            </w:r>
            <w:r w:rsidR="00231F83" w:rsidRPr="00231F83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(</w:t>
            </w:r>
            <w:r w:rsidR="00231F83" w:rsidRPr="00231F83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請</w:t>
            </w:r>
            <w:r w:rsidR="00231F83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一併</w:t>
            </w:r>
            <w:r w:rsidR="00231F83" w:rsidRPr="00231F83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檢附</w:t>
            </w:r>
            <w:r w:rsidR="00231F83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論文被接受信函、題目、作者及摘要</w:t>
            </w:r>
            <w:r w:rsidR="00231F83" w:rsidRPr="00231F83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)</w:t>
            </w:r>
          </w:p>
          <w:p w14:paraId="6F14267D" w14:textId="75121215" w:rsidR="00A13B2F" w:rsidRPr="004F7F9C" w:rsidRDefault="00A13B2F" w:rsidP="00A13B2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（英文）</w:t>
            </w:r>
          </w:p>
        </w:tc>
      </w:tr>
      <w:tr w:rsidR="00A13B2F" w:rsidRPr="004F7F9C" w14:paraId="20A5CB2A" w14:textId="000B806A" w:rsidTr="00EA3277">
        <w:trPr>
          <w:trHeight w:val="667"/>
        </w:trPr>
        <w:tc>
          <w:tcPr>
            <w:tcW w:w="69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908B41" w14:textId="77777777" w:rsidR="00A13B2F" w:rsidRPr="004F7F9C" w:rsidRDefault="00A13B2F" w:rsidP="00A75B8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B07C5" w14:textId="344CF974" w:rsidR="00A13B2F" w:rsidRPr="004F7F9C" w:rsidRDefault="00A13B2F" w:rsidP="00A13B2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138" w:type="pct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D399114" w14:textId="547192F5" w:rsidR="00A13B2F" w:rsidRPr="004F7F9C" w:rsidRDefault="00A13B2F" w:rsidP="00A13B2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（中文）</w:t>
            </w:r>
            <w:r w:rsidR="00231F83" w:rsidRPr="00231F83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(</w:t>
            </w:r>
            <w:r w:rsidR="00231F83" w:rsidRPr="00231F83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請</w:t>
            </w:r>
            <w:r w:rsidR="00231F83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一併</w:t>
            </w:r>
            <w:r w:rsidR="00231F83" w:rsidRPr="00231F83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檢附</w:t>
            </w:r>
            <w:r w:rsidR="00231F83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論文被接受信函、題目、作者及摘要</w:t>
            </w:r>
            <w:r w:rsidR="00231F83" w:rsidRPr="00231F83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)</w:t>
            </w:r>
          </w:p>
          <w:p w14:paraId="544A0F17" w14:textId="0FDA9401" w:rsidR="00231F83" w:rsidRPr="00231F83" w:rsidRDefault="00A13B2F" w:rsidP="00A13B2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（英文）</w:t>
            </w:r>
          </w:p>
        </w:tc>
      </w:tr>
      <w:tr w:rsidR="00271917" w:rsidRPr="004F7F9C" w14:paraId="16AA52B5" w14:textId="77777777" w:rsidTr="00EA3277">
        <w:trPr>
          <w:trHeight w:val="2116"/>
        </w:trPr>
        <w:tc>
          <w:tcPr>
            <w:tcW w:w="693" w:type="pct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2C4E53C9" w14:textId="45398478" w:rsidR="00271917" w:rsidRPr="004F7F9C" w:rsidRDefault="00271917" w:rsidP="00A75B8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預期成</w:t>
            </w:r>
            <w:r w:rsidR="0088543F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效</w:t>
            </w:r>
          </w:p>
        </w:tc>
        <w:tc>
          <w:tcPr>
            <w:tcW w:w="4307" w:type="pct"/>
            <w:gridSpan w:val="8"/>
            <w:tcBorders>
              <w:top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BD83E95" w14:textId="47AD3D35" w:rsidR="0088543F" w:rsidRPr="004F7F9C" w:rsidRDefault="0088543F" w:rsidP="0088543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量化：</w:t>
            </w:r>
          </w:p>
          <w:p w14:paraId="2D64C115" w14:textId="15B08FD7" w:rsidR="00862EF7" w:rsidRPr="004F7F9C" w:rsidRDefault="00862EF7" w:rsidP="00531595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辦理師生討論會議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___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場</w:t>
            </w:r>
            <w:r w:rsidRPr="004F7F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</w:t>
            </w:r>
          </w:p>
          <w:p w14:paraId="0327CEED" w14:textId="2AF5A918" w:rsidR="0088543F" w:rsidRPr="004F7F9C" w:rsidRDefault="0088543F" w:rsidP="00531595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參加國際學術交流活動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___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場</w:t>
            </w:r>
            <w:r w:rsidR="005257D0" w:rsidRPr="004F7F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293A10DF" w14:textId="3ABB4623" w:rsidR="0088543F" w:rsidRPr="004F7F9C" w:rsidRDefault="0088543F" w:rsidP="00531595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出國教師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___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33A60C63" w14:textId="126B35D0" w:rsidR="0088543F" w:rsidRPr="004F7F9C" w:rsidRDefault="0088543F" w:rsidP="00531595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出國學生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___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  <w:p w14:paraId="0436067D" w14:textId="63D71004" w:rsidR="0088543F" w:rsidRPr="004F7F9C" w:rsidRDefault="0088543F" w:rsidP="00531595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發表</w:t>
            </w:r>
            <w:r w:rsidR="005257D0" w:rsidRPr="004F7F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國際學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術論文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___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篇</w:t>
            </w:r>
          </w:p>
          <w:p w14:paraId="64FB459C" w14:textId="0CD36917" w:rsidR="00271917" w:rsidRPr="004F7F9C" w:rsidRDefault="0088543F" w:rsidP="00531595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其他（請說明）：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_________</w:t>
            </w:r>
            <w:r w:rsidR="00466D9E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_________</w:t>
            </w:r>
          </w:p>
        </w:tc>
      </w:tr>
      <w:tr w:rsidR="00271917" w:rsidRPr="004F7F9C" w14:paraId="7016209F" w14:textId="77777777" w:rsidTr="00EA3277">
        <w:trPr>
          <w:trHeight w:val="2105"/>
        </w:trPr>
        <w:tc>
          <w:tcPr>
            <w:tcW w:w="693" w:type="pct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1F33A5D9" w14:textId="77777777" w:rsidR="00271917" w:rsidRPr="004F7F9C" w:rsidRDefault="00271917" w:rsidP="00271917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307" w:type="pct"/>
            <w:gridSpan w:val="8"/>
            <w:tcBorders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B6E433C" w14:textId="1F2BF020" w:rsidR="0088543F" w:rsidRPr="004F7F9C" w:rsidRDefault="0088543F" w:rsidP="0088543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質化：</w:t>
            </w:r>
            <w:r w:rsidR="004F7F9C" w:rsidRPr="004F7F9C">
              <w:rPr>
                <w:rFonts w:ascii="Times New Roman" w:eastAsia="標楷體" w:hAnsi="Times New Roman" w:cs="Times New Roman" w:hint="eastAsia"/>
                <w:bCs/>
                <w:color w:val="0000FF"/>
                <w:kern w:val="0"/>
                <w:sz w:val="20"/>
                <w:szCs w:val="20"/>
              </w:rPr>
              <w:t>(</w:t>
            </w:r>
            <w:r w:rsidRPr="004F7F9C">
              <w:rPr>
                <w:rFonts w:ascii="Times New Roman" w:eastAsia="標楷體" w:hAnsi="Times New Roman" w:cs="Times New Roman"/>
                <w:bCs/>
                <w:color w:val="0000FF"/>
                <w:kern w:val="0"/>
                <w:sz w:val="20"/>
                <w:szCs w:val="20"/>
              </w:rPr>
              <w:t>如</w:t>
            </w:r>
            <w:r w:rsidR="00173253">
              <w:rPr>
                <w:rFonts w:ascii="Times New Roman" w:eastAsia="標楷體" w:hAnsi="Times New Roman" w:cs="Times New Roman" w:hint="eastAsia"/>
                <w:bCs/>
                <w:color w:val="0000FF"/>
                <w:kern w:val="0"/>
                <w:sz w:val="20"/>
                <w:szCs w:val="20"/>
              </w:rPr>
              <w:t>：</w:t>
            </w:r>
            <w:r w:rsidRPr="004F7F9C">
              <w:rPr>
                <w:rFonts w:ascii="Times New Roman" w:eastAsia="標楷體" w:hAnsi="Times New Roman" w:cs="Times New Roman"/>
                <w:bCs/>
                <w:color w:val="0000FF"/>
                <w:sz w:val="20"/>
                <w:szCs w:val="20"/>
              </w:rPr>
              <w:t>學生學術發表內容及技巧能夠呈現其在專業知識上的提升、學術研究著作之應用</w:t>
            </w:r>
            <w:r w:rsidR="004258A9" w:rsidRPr="004F7F9C">
              <w:rPr>
                <w:rFonts w:ascii="Times New Roman" w:eastAsia="標楷體" w:hAnsi="Times New Roman" w:cs="Times New Roman"/>
                <w:bCs/>
                <w:color w:val="0000FF"/>
                <w:sz w:val="20"/>
                <w:szCs w:val="20"/>
              </w:rPr>
              <w:t>層面</w:t>
            </w:r>
            <w:r w:rsidRPr="004F7F9C">
              <w:rPr>
                <w:rFonts w:ascii="Times New Roman" w:eastAsia="標楷體" w:hAnsi="Times New Roman" w:cs="Times New Roman"/>
                <w:bCs/>
                <w:color w:val="0000FF"/>
                <w:sz w:val="20"/>
                <w:szCs w:val="20"/>
              </w:rPr>
              <w:t>或預期貢獻</w:t>
            </w:r>
            <w:r w:rsidR="00173253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、學生的學習改變</w:t>
            </w:r>
            <w:r w:rsidR="004F7F9C" w:rsidRPr="004F7F9C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)</w:t>
            </w:r>
          </w:p>
        </w:tc>
      </w:tr>
      <w:tr w:rsidR="003D3C13" w:rsidRPr="004F7F9C" w14:paraId="539EE332" w14:textId="77777777" w:rsidTr="00EA3277">
        <w:trPr>
          <w:trHeight w:val="179"/>
        </w:trPr>
        <w:tc>
          <w:tcPr>
            <w:tcW w:w="693" w:type="pct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2025AA32" w14:textId="586B3598" w:rsidR="003D3C13" w:rsidRPr="004F7F9C" w:rsidRDefault="005257D0" w:rsidP="003D3C1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已獲</w:t>
            </w:r>
            <w:r w:rsidR="003D3C13" w:rsidRPr="004F7F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校內外單位補助</w:t>
            </w:r>
          </w:p>
        </w:tc>
        <w:tc>
          <w:tcPr>
            <w:tcW w:w="4307" w:type="pct"/>
            <w:gridSpan w:val="8"/>
            <w:tcBorders>
              <w:top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E38FCB8" w14:textId="77777777" w:rsidR="003D3C13" w:rsidRPr="004F7F9C" w:rsidRDefault="003D3C13" w:rsidP="0088543F">
            <w:pPr>
              <w:snapToGrid w:val="0"/>
              <w:jc w:val="both"/>
              <w:rPr>
                <w:rFonts w:ascii="標楷體" w:eastAsia="標楷體" w:hAnsi="標楷體" w:cs="Times New Roman"/>
                <w:bCs/>
                <w:kern w:val="0"/>
                <w:sz w:val="26"/>
                <w:szCs w:val="26"/>
              </w:rPr>
            </w:pPr>
            <w:r w:rsidRPr="004F7F9C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□</w:t>
            </w:r>
            <w:r w:rsidRPr="004F7F9C">
              <w:rPr>
                <w:rFonts w:ascii="Times New Roman" w:eastAsia="標楷體" w:hAnsi="Times New Roman" w:cs="Times New Roman" w:hint="eastAsia"/>
                <w:bCs/>
                <w:kern w:val="0"/>
                <w:sz w:val="26"/>
                <w:szCs w:val="26"/>
              </w:rPr>
              <w:t>未獲得任何補助</w:t>
            </w:r>
            <w:r w:rsidRPr="004F7F9C">
              <w:rPr>
                <w:rFonts w:ascii="Times New Roman" w:eastAsia="標楷體" w:hAnsi="Times New Roman" w:cs="Times New Roman" w:hint="eastAsia"/>
                <w:bCs/>
                <w:kern w:val="0"/>
                <w:sz w:val="26"/>
                <w:szCs w:val="26"/>
              </w:rPr>
              <w:t xml:space="preserve"> </w:t>
            </w:r>
            <w:r w:rsidRPr="004F7F9C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□</w:t>
            </w:r>
            <w:r w:rsidR="005257D0" w:rsidRPr="004F7F9C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申請中尚未獲得回覆 □已獲得校內外單位補助</w:t>
            </w:r>
          </w:p>
          <w:p w14:paraId="5FFEF8E2" w14:textId="46BE9A8F" w:rsidR="005257D0" w:rsidRPr="004F7F9C" w:rsidRDefault="005257D0" w:rsidP="0088543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</w:pPr>
            <w:r w:rsidRPr="004F7F9C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□其他：____________________（請說明）</w:t>
            </w:r>
          </w:p>
        </w:tc>
      </w:tr>
      <w:tr w:rsidR="00271917" w:rsidRPr="004F7F9C" w14:paraId="22942022" w14:textId="77777777" w:rsidTr="00EA3277">
        <w:trPr>
          <w:cantSplit/>
          <w:trHeight w:val="1026"/>
        </w:trPr>
        <w:tc>
          <w:tcPr>
            <w:tcW w:w="693" w:type="pct"/>
            <w:tcBorders>
              <w:left w:val="single" w:sz="8" w:space="0" w:color="auto"/>
              <w:bottom w:val="single" w:sz="12" w:space="0" w:color="FF0000"/>
            </w:tcBorders>
            <w:shd w:val="clear" w:color="auto" w:fill="DEEAF6" w:themeFill="accent1" w:themeFillTint="33"/>
            <w:vAlign w:val="center"/>
          </w:tcPr>
          <w:p w14:paraId="13DD0EAA" w14:textId="70297681" w:rsidR="00271917" w:rsidRPr="004F7F9C" w:rsidRDefault="00271917" w:rsidP="00271917">
            <w:pPr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申請</w:t>
            </w:r>
            <w:r w:rsidR="00A13B2F" w:rsidRPr="004F7F9C">
              <w:rPr>
                <w:rFonts w:ascii="Times New Roman" w:eastAsia="標楷體" w:hAnsi="Times New Roman" w:cs="Times New Roman" w:hint="eastAsia"/>
                <w:b/>
                <w:color w:val="0000FF"/>
                <w:sz w:val="26"/>
                <w:szCs w:val="26"/>
              </w:rPr>
              <w:t>人簽</w:t>
            </w:r>
            <w:r w:rsidRPr="004F7F9C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章</w:t>
            </w:r>
          </w:p>
          <w:p w14:paraId="2288469C" w14:textId="7682C2AA" w:rsidR="00271917" w:rsidRPr="004F7F9C" w:rsidRDefault="00271917" w:rsidP="00271917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7F9C">
              <w:rPr>
                <w:rFonts w:ascii="Times New Roman" w:eastAsia="標楷體" w:hAnsi="Times New Roman" w:cs="Times New Roman"/>
                <w:b/>
                <w:color w:val="0000FF"/>
                <w:spacing w:val="-12"/>
                <w:sz w:val="20"/>
                <w:szCs w:val="20"/>
              </w:rPr>
              <w:t>(</w:t>
            </w:r>
            <w:r w:rsidRPr="004F7F9C">
              <w:rPr>
                <w:rFonts w:ascii="Times New Roman" w:eastAsia="標楷體" w:hAnsi="Times New Roman" w:cs="Times New Roman"/>
                <w:b/>
                <w:color w:val="0000FF"/>
                <w:spacing w:val="-12"/>
                <w:sz w:val="20"/>
                <w:szCs w:val="20"/>
              </w:rPr>
              <w:t>請加註日期</w:t>
            </w:r>
            <w:r w:rsidRPr="004F7F9C">
              <w:rPr>
                <w:rFonts w:ascii="Times New Roman" w:eastAsia="標楷體" w:hAnsi="Times New Roman" w:cs="Times New Roman"/>
                <w:b/>
                <w:color w:val="0000FF"/>
                <w:spacing w:val="-12"/>
                <w:sz w:val="20"/>
                <w:szCs w:val="20"/>
              </w:rPr>
              <w:t>)</w:t>
            </w:r>
          </w:p>
        </w:tc>
        <w:tc>
          <w:tcPr>
            <w:tcW w:w="1986" w:type="pct"/>
            <w:gridSpan w:val="4"/>
            <w:tcBorders>
              <w:bottom w:val="single" w:sz="12" w:space="0" w:color="FF0000"/>
            </w:tcBorders>
            <w:shd w:val="clear" w:color="auto" w:fill="auto"/>
            <w:vAlign w:val="center"/>
          </w:tcPr>
          <w:p w14:paraId="610980A6" w14:textId="77777777" w:rsidR="00271917" w:rsidRPr="004F7F9C" w:rsidRDefault="00271917" w:rsidP="00271917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52" w:type="pct"/>
            <w:gridSpan w:val="2"/>
            <w:tcBorders>
              <w:bottom w:val="single" w:sz="12" w:space="0" w:color="FF0000"/>
            </w:tcBorders>
            <w:shd w:val="clear" w:color="auto" w:fill="DEEAF6" w:themeFill="accent1" w:themeFillTint="33"/>
            <w:vAlign w:val="center"/>
          </w:tcPr>
          <w:p w14:paraId="596528E3" w14:textId="77777777" w:rsidR="00A13B2F" w:rsidRPr="004F7F9C" w:rsidRDefault="00271917" w:rsidP="00A13B2F">
            <w:pPr>
              <w:jc w:val="center"/>
              <w:rPr>
                <w:rFonts w:ascii="Times New Roman" w:eastAsia="標楷體" w:hAnsi="Times New Roman" w:cs="Times New Roman"/>
                <w:b/>
                <w:color w:val="0000FF"/>
                <w:spacing w:val="-12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color w:val="0000FF"/>
                <w:spacing w:val="-12"/>
                <w:sz w:val="26"/>
                <w:szCs w:val="26"/>
              </w:rPr>
              <w:t>申請</w:t>
            </w:r>
            <w:r w:rsidR="00A13B2F" w:rsidRPr="004F7F9C">
              <w:rPr>
                <w:rFonts w:ascii="Times New Roman" w:eastAsia="標楷體" w:hAnsi="Times New Roman" w:cs="Times New Roman" w:hint="eastAsia"/>
                <w:b/>
                <w:color w:val="0000FF"/>
                <w:spacing w:val="-12"/>
                <w:sz w:val="26"/>
                <w:szCs w:val="26"/>
              </w:rPr>
              <w:t>人</w:t>
            </w:r>
            <w:r w:rsidRPr="004F7F9C">
              <w:rPr>
                <w:rFonts w:ascii="Times New Roman" w:eastAsia="標楷體" w:hAnsi="Times New Roman" w:cs="Times New Roman"/>
                <w:b/>
                <w:color w:val="0000FF"/>
                <w:spacing w:val="-12"/>
                <w:sz w:val="26"/>
                <w:szCs w:val="26"/>
              </w:rPr>
              <w:t>所屬</w:t>
            </w:r>
          </w:p>
          <w:p w14:paraId="463B84E5" w14:textId="6CA23065" w:rsidR="00271917" w:rsidRPr="004F7F9C" w:rsidRDefault="00A13B2F" w:rsidP="00A13B2F">
            <w:pPr>
              <w:jc w:val="center"/>
              <w:rPr>
                <w:rFonts w:ascii="Times New Roman" w:eastAsia="標楷體" w:hAnsi="Times New Roman" w:cs="Times New Roman"/>
                <w:b/>
                <w:color w:val="0000FF"/>
                <w:spacing w:val="-12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 w:hint="eastAsia"/>
                <w:b/>
                <w:color w:val="0000FF"/>
                <w:spacing w:val="-12"/>
                <w:sz w:val="26"/>
                <w:szCs w:val="26"/>
              </w:rPr>
              <w:t>系所</w:t>
            </w:r>
            <w:r w:rsidR="00271917" w:rsidRPr="004F7F9C">
              <w:rPr>
                <w:rFonts w:ascii="Times New Roman" w:eastAsia="標楷體" w:hAnsi="Times New Roman" w:cs="Times New Roman"/>
                <w:b/>
                <w:color w:val="0000FF"/>
                <w:spacing w:val="-12"/>
                <w:sz w:val="26"/>
                <w:szCs w:val="26"/>
              </w:rPr>
              <w:t>主管簽章</w:t>
            </w:r>
          </w:p>
          <w:p w14:paraId="74663249" w14:textId="1EE2C531" w:rsidR="00271917" w:rsidRPr="004F7F9C" w:rsidRDefault="00271917" w:rsidP="00271917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7F9C">
              <w:rPr>
                <w:rFonts w:ascii="Times New Roman" w:eastAsia="標楷體" w:hAnsi="Times New Roman" w:cs="Times New Roman"/>
                <w:b/>
                <w:color w:val="0000FF"/>
                <w:spacing w:val="-12"/>
                <w:sz w:val="20"/>
                <w:szCs w:val="20"/>
              </w:rPr>
              <w:t>(</w:t>
            </w:r>
            <w:r w:rsidRPr="004F7F9C">
              <w:rPr>
                <w:rFonts w:ascii="Times New Roman" w:eastAsia="標楷體" w:hAnsi="Times New Roman" w:cs="Times New Roman"/>
                <w:b/>
                <w:color w:val="0000FF"/>
                <w:spacing w:val="-12"/>
                <w:sz w:val="20"/>
                <w:szCs w:val="20"/>
              </w:rPr>
              <w:t>請加註日期</w:t>
            </w:r>
            <w:r w:rsidRPr="004F7F9C">
              <w:rPr>
                <w:rFonts w:ascii="Times New Roman" w:eastAsia="標楷體" w:hAnsi="Times New Roman" w:cs="Times New Roman"/>
                <w:b/>
                <w:color w:val="0000FF"/>
                <w:spacing w:val="-12"/>
                <w:sz w:val="20"/>
                <w:szCs w:val="20"/>
              </w:rPr>
              <w:t>)</w:t>
            </w:r>
          </w:p>
        </w:tc>
        <w:tc>
          <w:tcPr>
            <w:tcW w:w="1569" w:type="pct"/>
            <w:gridSpan w:val="2"/>
            <w:tcBorders>
              <w:bottom w:val="single" w:sz="12" w:space="0" w:color="FF0000"/>
              <w:right w:val="single" w:sz="8" w:space="0" w:color="auto"/>
            </w:tcBorders>
            <w:shd w:val="clear" w:color="auto" w:fill="auto"/>
            <w:vAlign w:val="center"/>
          </w:tcPr>
          <w:p w14:paraId="0FA40658" w14:textId="77777777" w:rsidR="00271917" w:rsidRPr="004F7F9C" w:rsidRDefault="00271917" w:rsidP="00271917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71917" w:rsidRPr="004F7F9C" w14:paraId="59070D48" w14:textId="77777777" w:rsidTr="00EA3277">
        <w:trPr>
          <w:cantSplit/>
          <w:trHeight w:val="1489"/>
        </w:trPr>
        <w:tc>
          <w:tcPr>
            <w:tcW w:w="693" w:type="pct"/>
            <w:tcBorders>
              <w:top w:val="single" w:sz="12" w:space="0" w:color="FF0000"/>
              <w:left w:val="single" w:sz="12" w:space="0" w:color="FF0000"/>
            </w:tcBorders>
            <w:shd w:val="clear" w:color="auto" w:fill="DEEAF6" w:themeFill="accent1" w:themeFillTint="33"/>
            <w:vAlign w:val="center"/>
          </w:tcPr>
          <w:p w14:paraId="27A17ABD" w14:textId="77777777" w:rsidR="00271917" w:rsidRPr="004F7F9C" w:rsidRDefault="00271917" w:rsidP="00271917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審核結果</w:t>
            </w:r>
          </w:p>
        </w:tc>
        <w:tc>
          <w:tcPr>
            <w:tcW w:w="4307" w:type="pct"/>
            <w:gridSpan w:val="8"/>
            <w:tcBorders>
              <w:bottom w:val="nil"/>
              <w:right w:val="single" w:sz="12" w:space="0" w:color="FF0000"/>
            </w:tcBorders>
            <w:shd w:val="clear" w:color="auto" w:fill="auto"/>
            <w:vAlign w:val="center"/>
          </w:tcPr>
          <w:p w14:paraId="78EE7BF3" w14:textId="58BBD2D2" w:rsidR="00271917" w:rsidRPr="004F7F9C" w:rsidRDefault="005257D0" w:rsidP="00271917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4F7F9C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□</w:t>
            </w:r>
            <w:r w:rsidR="00271917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通過，補助經費：</w:t>
            </w:r>
            <w:r w:rsidR="00271917" w:rsidRPr="004F7F9C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</w:t>
            </w:r>
            <w:r w:rsidR="00271917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  <w:p w14:paraId="70160A91" w14:textId="133DDFA0" w:rsidR="00271917" w:rsidRPr="004F7F9C" w:rsidRDefault="005257D0" w:rsidP="00271917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4F7F9C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□</w:t>
            </w:r>
            <w:r w:rsidR="00271917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修正後通過，補助經費：</w:t>
            </w:r>
            <w:r w:rsidR="00271917" w:rsidRPr="004F7F9C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  <w:r w:rsidR="00271917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  <w:p w14:paraId="18A04F18" w14:textId="1732E964" w:rsidR="00271917" w:rsidRPr="004F7F9C" w:rsidRDefault="005257D0" w:rsidP="00271917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□</w:t>
            </w:r>
            <w:r w:rsidR="00271917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未通過</w:t>
            </w:r>
          </w:p>
        </w:tc>
      </w:tr>
      <w:tr w:rsidR="00271917" w:rsidRPr="004F7F9C" w14:paraId="24F02DC6" w14:textId="77777777" w:rsidTr="00EA3277">
        <w:trPr>
          <w:cantSplit/>
          <w:trHeight w:val="986"/>
        </w:trPr>
        <w:tc>
          <w:tcPr>
            <w:tcW w:w="2655" w:type="pct"/>
            <w:gridSpan w:val="4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7E955A85" w14:textId="77777777" w:rsidR="00271917" w:rsidRPr="004F7F9C" w:rsidRDefault="00271917" w:rsidP="0027191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承辦人員核章：</w:t>
            </w:r>
          </w:p>
        </w:tc>
        <w:tc>
          <w:tcPr>
            <w:tcW w:w="2345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BE9894" w14:textId="77777777" w:rsidR="00271917" w:rsidRPr="004F7F9C" w:rsidRDefault="00271917" w:rsidP="0027191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承辦單位主管核章：</w:t>
            </w:r>
          </w:p>
        </w:tc>
      </w:tr>
    </w:tbl>
    <w:p w14:paraId="2D18CDC3" w14:textId="77777777" w:rsidR="005C68C6" w:rsidRPr="00A13B2F" w:rsidRDefault="005C68C6" w:rsidP="005C68C6">
      <w:pPr>
        <w:snapToGrid w:val="0"/>
        <w:jc w:val="both"/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</w:pPr>
      <w:r w:rsidRPr="00A13B2F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註</w:t>
      </w:r>
      <w:r w:rsidRPr="00A13B2F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1:</w:t>
      </w:r>
      <w:r w:rsidRPr="00A13B2F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內容請以標楷體</w:t>
      </w:r>
      <w:r w:rsidRPr="00A13B2F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/Times New Roman</w:t>
      </w:r>
      <w:r w:rsidRPr="00A13B2F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，</w:t>
      </w:r>
      <w:r w:rsidRPr="00A13B2F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12</w:t>
      </w:r>
      <w:r w:rsidRPr="00A13B2F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字型大小撰寫，頁面不敷使用請自行增減。</w:t>
      </w:r>
    </w:p>
    <w:p w14:paraId="2B9A7A99" w14:textId="77777777" w:rsidR="00C61A64" w:rsidRPr="00A13B2F" w:rsidRDefault="005C68C6" w:rsidP="005C68C6">
      <w:pPr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 w:rsidRPr="00A13B2F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註</w:t>
      </w:r>
      <w:r w:rsidRPr="00A13B2F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2</w:t>
      </w:r>
      <w:r w:rsidRPr="00A13B2F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：</w:t>
      </w:r>
      <w:r w:rsidRPr="00A13B2F">
        <w:rPr>
          <w:rFonts w:ascii="Times New Roman" w:eastAsia="標楷體" w:hAnsi="Times New Roman" w:cs="Times New Roman"/>
          <w:b/>
          <w:color w:val="FF0000"/>
          <w:sz w:val="20"/>
          <w:szCs w:val="20"/>
        </w:rPr>
        <w:t>紅框欄位由教學資源中心審核填寫。</w:t>
      </w:r>
    </w:p>
    <w:p w14:paraId="605E015E" w14:textId="77777777" w:rsidR="00C61A64" w:rsidRPr="00A13B2F" w:rsidRDefault="00C61A64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 w:rsidRPr="00A13B2F">
        <w:rPr>
          <w:rFonts w:ascii="Times New Roman" w:eastAsia="標楷體" w:hAnsi="Times New Roman" w:cs="Times New Roman"/>
          <w:b/>
          <w:color w:val="FF0000"/>
          <w:sz w:val="20"/>
          <w:szCs w:val="20"/>
        </w:rPr>
        <w:br w:type="page"/>
      </w: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144"/>
        <w:gridCol w:w="851"/>
        <w:gridCol w:w="1114"/>
        <w:gridCol w:w="3964"/>
        <w:gridCol w:w="1726"/>
      </w:tblGrid>
      <w:tr w:rsidR="00094ACE" w:rsidRPr="004F7F9C" w14:paraId="45C477C5" w14:textId="77777777" w:rsidTr="00A32499">
        <w:trPr>
          <w:trHeight w:val="122"/>
          <w:jc w:val="center"/>
        </w:trPr>
        <w:tc>
          <w:tcPr>
            <w:tcW w:w="10080" w:type="dxa"/>
            <w:gridSpan w:val="6"/>
            <w:shd w:val="clear" w:color="auto" w:fill="5B9BD5"/>
            <w:vAlign w:val="center"/>
          </w:tcPr>
          <w:p w14:paraId="11675F6C" w14:textId="24B91349" w:rsidR="00094ACE" w:rsidRPr="004F7F9C" w:rsidRDefault="00AA0C3E" w:rsidP="0000103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br w:type="page"/>
            </w:r>
            <w:r w:rsidR="00094ACE" w:rsidRPr="004F7F9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國立屏東大學</w:t>
            </w:r>
            <w:r w:rsidR="00094ACE" w:rsidRPr="004F7F9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11</w:t>
            </w:r>
            <w:r w:rsidR="004258A9" w:rsidRPr="004F7F9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2</w:t>
            </w:r>
            <w:r w:rsidR="00094ACE" w:rsidRPr="004F7F9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年</w:t>
            </w:r>
            <w:r w:rsidR="004258A9" w:rsidRPr="004F7F9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度國際學術交流</w:t>
            </w:r>
            <w:r w:rsidR="00E2276D" w:rsidRPr="004F7F9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計畫</w:t>
            </w:r>
            <w:r w:rsidR="00094ACE" w:rsidRPr="004F7F9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經費預算表</w:t>
            </w:r>
          </w:p>
        </w:tc>
      </w:tr>
      <w:tr w:rsidR="00094ACE" w:rsidRPr="004F7F9C" w14:paraId="52C46655" w14:textId="77777777" w:rsidTr="00531595">
        <w:trPr>
          <w:trHeight w:val="307"/>
          <w:jc w:val="center"/>
        </w:trPr>
        <w:tc>
          <w:tcPr>
            <w:tcW w:w="1281" w:type="dxa"/>
            <w:shd w:val="clear" w:color="auto" w:fill="FFFFFF" w:themeFill="background1"/>
            <w:vAlign w:val="center"/>
          </w:tcPr>
          <w:p w14:paraId="79C25235" w14:textId="77777777" w:rsidR="00094ACE" w:rsidRPr="004F7F9C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經費項目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2ED8C2F3" w14:textId="77777777" w:rsidR="00094ACE" w:rsidRPr="004F7F9C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單價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BBBC51" w14:textId="77777777" w:rsidR="00094ACE" w:rsidRPr="004F7F9C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數量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593459AC" w14:textId="77777777" w:rsidR="00094ACE" w:rsidRPr="004F7F9C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總價</w:t>
            </w:r>
          </w:p>
        </w:tc>
        <w:tc>
          <w:tcPr>
            <w:tcW w:w="3964" w:type="dxa"/>
            <w:shd w:val="clear" w:color="auto" w:fill="FFFFFF" w:themeFill="background1"/>
            <w:vAlign w:val="center"/>
          </w:tcPr>
          <w:p w14:paraId="48610B0D" w14:textId="77777777" w:rsidR="00094ACE" w:rsidRPr="004F7F9C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說明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DF1DD52" w14:textId="77777777" w:rsidR="00094ACE" w:rsidRPr="004F7F9C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備註</w:t>
            </w:r>
          </w:p>
        </w:tc>
      </w:tr>
      <w:tr w:rsidR="00094ACE" w:rsidRPr="004F7F9C" w14:paraId="455A359C" w14:textId="77777777" w:rsidTr="00531595">
        <w:trPr>
          <w:trHeight w:val="812"/>
          <w:jc w:val="center"/>
        </w:trPr>
        <w:tc>
          <w:tcPr>
            <w:tcW w:w="128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396B906" w14:textId="4F468E14" w:rsidR="00094ACE" w:rsidRPr="004F7F9C" w:rsidRDefault="00001039" w:rsidP="00990A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國內</w:t>
            </w:r>
            <w:r w:rsidR="00004D28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外</w:t>
            </w:r>
            <w:r w:rsidR="009B70C0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交通補助</w:t>
            </w: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費</w:t>
            </w:r>
          </w:p>
        </w:tc>
        <w:tc>
          <w:tcPr>
            <w:tcW w:w="114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844F578" w14:textId="77777777" w:rsidR="00094ACE" w:rsidRPr="004F7F9C" w:rsidRDefault="00094ACE" w:rsidP="00E720E8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9D1B6" w14:textId="77777777" w:rsidR="00094ACE" w:rsidRPr="004F7F9C" w:rsidRDefault="00094ACE" w:rsidP="003761EE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A3F1A26" w14:textId="6C07E1DA" w:rsidR="00094ACE" w:rsidRPr="004F7F9C" w:rsidRDefault="009B70C0" w:rsidP="009B70C0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1DACDEA" w14:textId="2A91E5C0" w:rsidR="00096F83" w:rsidRPr="00EA3277" w:rsidRDefault="00096F83" w:rsidP="00531595">
            <w:pPr>
              <w:pStyle w:val="a8"/>
              <w:numPr>
                <w:ilvl w:val="0"/>
                <w:numId w:val="1"/>
              </w:numPr>
              <w:ind w:leftChars="0" w:left="170" w:hanging="170"/>
              <w:jc w:val="both"/>
              <w:rPr>
                <w:rFonts w:ascii="Times New Roman" w:eastAsia="標楷體" w:hAnsi="Times New Roman" w:cs="Times New Roman"/>
              </w:rPr>
            </w:pPr>
            <w:r w:rsidRPr="00EA3277">
              <w:rPr>
                <w:rFonts w:ascii="Times New Roman" w:eastAsia="標楷體" w:hAnsi="Times New Roman" w:cs="Times New Roman"/>
              </w:rPr>
              <w:t>執行計畫出席</w:t>
            </w:r>
            <w:r w:rsidRPr="00EA3277">
              <w:rPr>
                <w:rFonts w:ascii="Times New Roman" w:eastAsia="標楷體" w:hAnsi="Times New Roman" w:cs="Times New Roman"/>
                <w:color w:val="FF0000"/>
              </w:rPr>
              <w:t>國際型會議所需差旅費用</w:t>
            </w:r>
            <w:r w:rsidRPr="00EA3277">
              <w:rPr>
                <w:rFonts w:ascii="Times New Roman" w:eastAsia="標楷體" w:hAnsi="Times New Roman" w:cs="Times New Roman"/>
                <w:color w:val="FF0000"/>
              </w:rPr>
              <w:t>50%</w:t>
            </w:r>
            <w:r w:rsidRPr="00EA3277">
              <w:rPr>
                <w:rFonts w:ascii="Times New Roman" w:eastAsia="標楷體" w:hAnsi="Times New Roman" w:cs="Times New Roman"/>
              </w:rPr>
              <w:t>，每人補助項目包括一張國際來回經濟艙機票款</w:t>
            </w:r>
            <w:r w:rsidRPr="00EA3277">
              <w:rPr>
                <w:rFonts w:ascii="Times New Roman" w:eastAsia="標楷體" w:hAnsi="Times New Roman" w:cs="Times New Roman"/>
              </w:rPr>
              <w:t>(</w:t>
            </w:r>
            <w:r w:rsidRPr="00EA3277">
              <w:rPr>
                <w:rFonts w:ascii="Times New Roman" w:eastAsia="標楷體" w:hAnsi="Times New Roman" w:cs="Times New Roman"/>
              </w:rPr>
              <w:t>須</w:t>
            </w:r>
            <w:r w:rsidR="009B70C0" w:rsidRPr="00EA3277">
              <w:rPr>
                <w:rFonts w:ascii="Times New Roman" w:eastAsia="標楷體" w:hAnsi="Times New Roman" w:cs="Times New Roman"/>
              </w:rPr>
              <w:t>由</w:t>
            </w:r>
            <w:r w:rsidRPr="00EA3277">
              <w:rPr>
                <w:rFonts w:ascii="Times New Roman" w:eastAsia="標楷體" w:hAnsi="Times New Roman" w:cs="Times New Roman"/>
              </w:rPr>
              <w:t>台灣</w:t>
            </w:r>
            <w:r w:rsidR="009B70C0" w:rsidRPr="00EA3277">
              <w:rPr>
                <w:rFonts w:ascii="Times New Roman" w:eastAsia="標楷體" w:hAnsi="Times New Roman" w:cs="Times New Roman"/>
              </w:rPr>
              <w:t>-</w:t>
            </w:r>
            <w:r w:rsidR="009B70C0" w:rsidRPr="00EA3277">
              <w:rPr>
                <w:rFonts w:ascii="Times New Roman" w:eastAsia="標楷體" w:hAnsi="Times New Roman" w:cs="Times New Roman"/>
              </w:rPr>
              <w:t>活動地點往返</w:t>
            </w:r>
            <w:r w:rsidRPr="00EA3277">
              <w:rPr>
                <w:rFonts w:ascii="Times New Roman" w:eastAsia="標楷體" w:hAnsi="Times New Roman" w:cs="Times New Roman"/>
              </w:rPr>
              <w:t>)</w:t>
            </w:r>
            <w:r w:rsidRPr="00EA3277">
              <w:rPr>
                <w:rFonts w:ascii="Times New Roman" w:eastAsia="標楷體" w:hAnsi="Times New Roman" w:cs="Times New Roman"/>
              </w:rPr>
              <w:t>及搭乘國內大眾運輸工具費用，其他業務費一律不補助。</w:t>
            </w:r>
          </w:p>
          <w:p w14:paraId="37295CB6" w14:textId="58946534" w:rsidR="009B70C0" w:rsidRPr="00EA3277" w:rsidRDefault="00096F83" w:rsidP="00531595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A3277">
              <w:rPr>
                <w:rFonts w:ascii="Times New Roman" w:eastAsia="標楷體" w:hAnsi="Times New Roman" w:cs="Times New Roman"/>
              </w:rPr>
              <w:t>核銷請檢附：</w:t>
            </w:r>
          </w:p>
          <w:p w14:paraId="6578FD95" w14:textId="4218D9DD" w:rsidR="009B70C0" w:rsidRPr="00EA3277" w:rsidRDefault="009B70C0" w:rsidP="00531595">
            <w:pPr>
              <w:pStyle w:val="a8"/>
              <w:numPr>
                <w:ilvl w:val="0"/>
                <w:numId w:val="2"/>
              </w:numPr>
              <w:ind w:leftChars="0" w:left="233" w:hanging="284"/>
              <w:jc w:val="both"/>
              <w:rPr>
                <w:rFonts w:ascii="Times New Roman" w:eastAsia="標楷體" w:hAnsi="Times New Roman" w:cs="Times New Roman"/>
              </w:rPr>
            </w:pPr>
            <w:r w:rsidRPr="00EA3277">
              <w:rPr>
                <w:rFonts w:ascii="Times New Roman" w:eastAsia="標楷體" w:hAnsi="Times New Roman" w:cs="Times New Roman"/>
              </w:rPr>
              <w:t>國內大眾運輸工具</w:t>
            </w:r>
            <w:r w:rsidR="00437275" w:rsidRPr="00EA3277">
              <w:rPr>
                <w:rFonts w:ascii="Times New Roman" w:eastAsia="標楷體" w:hAnsi="Times New Roman" w:cs="Times New Roman"/>
              </w:rPr>
              <w:t>票根或購票證明</w:t>
            </w:r>
            <w:r w:rsidR="00234C32" w:rsidRPr="00EA3277">
              <w:rPr>
                <w:rFonts w:ascii="Times New Roman" w:eastAsia="標楷體" w:hAnsi="Times New Roman" w:cs="Times New Roman"/>
              </w:rPr>
              <w:t>(</w:t>
            </w:r>
            <w:r w:rsidR="00A13B2F" w:rsidRPr="00EA3277">
              <w:rPr>
                <w:rFonts w:ascii="Times New Roman" w:eastAsia="標楷體" w:hAnsi="Times New Roman" w:cs="Times New Roman" w:hint="eastAsia"/>
              </w:rPr>
              <w:t>加註</w:t>
            </w:r>
            <w:r w:rsidR="00234C32" w:rsidRPr="00EA3277">
              <w:rPr>
                <w:rFonts w:ascii="Times New Roman" w:eastAsia="標楷體" w:hAnsi="Times New Roman" w:cs="Times New Roman"/>
              </w:rPr>
              <w:t>乘客</w:t>
            </w:r>
            <w:r w:rsidR="00A13B2F" w:rsidRPr="00EA3277">
              <w:rPr>
                <w:rFonts w:ascii="Times New Roman" w:eastAsia="標楷體" w:hAnsi="Times New Roman" w:cs="Times New Roman" w:hint="eastAsia"/>
              </w:rPr>
              <w:t>的</w:t>
            </w:r>
            <w:r w:rsidR="00234C32" w:rsidRPr="00EA3277">
              <w:rPr>
                <w:rFonts w:ascii="Times New Roman" w:eastAsia="標楷體" w:hAnsi="Times New Roman" w:cs="Times New Roman"/>
              </w:rPr>
              <w:t>正楷簽名</w:t>
            </w:r>
            <w:r w:rsidR="00234C32" w:rsidRPr="00EA3277">
              <w:rPr>
                <w:rFonts w:ascii="Times New Roman" w:eastAsia="標楷體" w:hAnsi="Times New Roman" w:cs="Times New Roman"/>
              </w:rPr>
              <w:t>)</w:t>
            </w:r>
            <w:r w:rsidR="00437275" w:rsidRPr="00EA3277">
              <w:rPr>
                <w:rFonts w:ascii="Times New Roman" w:eastAsia="標楷體" w:hAnsi="Times New Roman" w:cs="Times New Roman"/>
              </w:rPr>
              <w:t>。</w:t>
            </w:r>
          </w:p>
          <w:p w14:paraId="42A52359" w14:textId="315C4CBA" w:rsidR="00437275" w:rsidRPr="00EA3277" w:rsidRDefault="00096F83" w:rsidP="00531595">
            <w:pPr>
              <w:pStyle w:val="a8"/>
              <w:numPr>
                <w:ilvl w:val="0"/>
                <w:numId w:val="2"/>
              </w:numPr>
              <w:ind w:leftChars="0" w:left="233" w:hanging="284"/>
              <w:jc w:val="both"/>
              <w:rPr>
                <w:rFonts w:ascii="Times New Roman" w:eastAsia="標楷體" w:hAnsi="Times New Roman" w:cs="Times New Roman"/>
              </w:rPr>
            </w:pPr>
            <w:r w:rsidRPr="00EA3277">
              <w:rPr>
                <w:rFonts w:ascii="Times New Roman" w:eastAsia="標楷體" w:hAnsi="Times New Roman" w:cs="Times New Roman"/>
              </w:rPr>
              <w:t>機票票根或電子機票</w:t>
            </w:r>
            <w:r w:rsidRPr="00EA3277">
              <w:rPr>
                <w:rFonts w:ascii="Times New Roman" w:eastAsia="標楷體" w:hAnsi="Times New Roman" w:cs="Times New Roman"/>
              </w:rPr>
              <w:t>(</w:t>
            </w:r>
            <w:r w:rsidRPr="00EA3277">
              <w:rPr>
                <w:rFonts w:ascii="Times New Roman" w:eastAsia="標楷體" w:hAnsi="Times New Roman" w:cs="Times New Roman"/>
              </w:rPr>
              <w:t>加註</w:t>
            </w:r>
            <w:r w:rsidR="00C70DB2" w:rsidRPr="00EA3277">
              <w:rPr>
                <w:rFonts w:ascii="Times New Roman" w:eastAsia="標楷體" w:hAnsi="Times New Roman" w:cs="Times New Roman"/>
              </w:rPr>
              <w:t>乘客</w:t>
            </w:r>
            <w:r w:rsidR="00A13B2F" w:rsidRPr="00EA3277">
              <w:rPr>
                <w:rFonts w:ascii="Times New Roman" w:eastAsia="標楷體" w:hAnsi="Times New Roman" w:cs="Times New Roman" w:hint="eastAsia"/>
              </w:rPr>
              <w:t>的</w:t>
            </w:r>
            <w:r w:rsidR="00437275" w:rsidRPr="00EA3277">
              <w:rPr>
                <w:rFonts w:ascii="Times New Roman" w:eastAsia="標楷體" w:hAnsi="Times New Roman" w:cs="Times New Roman"/>
              </w:rPr>
              <w:t>正楷</w:t>
            </w:r>
            <w:r w:rsidRPr="00EA3277">
              <w:rPr>
                <w:rFonts w:ascii="Times New Roman" w:eastAsia="標楷體" w:hAnsi="Times New Roman" w:cs="Times New Roman"/>
              </w:rPr>
              <w:t>簽名</w:t>
            </w:r>
            <w:r w:rsidRPr="00EA3277">
              <w:rPr>
                <w:rFonts w:ascii="Times New Roman" w:eastAsia="標楷體" w:hAnsi="Times New Roman" w:cs="Times New Roman"/>
              </w:rPr>
              <w:t>)</w:t>
            </w:r>
            <w:r w:rsidR="00437275" w:rsidRPr="00EA3277">
              <w:rPr>
                <w:rFonts w:ascii="Times New Roman" w:eastAsia="標楷體" w:hAnsi="Times New Roman" w:cs="Times New Roman"/>
              </w:rPr>
              <w:t>。</w:t>
            </w:r>
          </w:p>
          <w:p w14:paraId="4E162D86" w14:textId="176F1A9B" w:rsidR="00437275" w:rsidRPr="00EA3277" w:rsidRDefault="00437275" w:rsidP="00531595">
            <w:pPr>
              <w:pStyle w:val="a8"/>
              <w:numPr>
                <w:ilvl w:val="0"/>
                <w:numId w:val="2"/>
              </w:numPr>
              <w:ind w:leftChars="0" w:left="233" w:hanging="284"/>
              <w:jc w:val="both"/>
              <w:rPr>
                <w:rFonts w:ascii="Times New Roman" w:eastAsia="標楷體" w:hAnsi="Times New Roman" w:cs="Times New Roman"/>
              </w:rPr>
            </w:pPr>
            <w:r w:rsidRPr="00EA3277">
              <w:rPr>
                <w:rFonts w:ascii="Times New Roman" w:eastAsia="標楷體" w:hAnsi="Times New Roman" w:cs="Times New Roman"/>
              </w:rPr>
              <w:t>國際線航空機票購票證明或旅行業代收轉付收據正本</w:t>
            </w:r>
            <w:r w:rsidR="00234C32" w:rsidRPr="00EA3277">
              <w:rPr>
                <w:rFonts w:ascii="Times New Roman" w:eastAsia="標楷體" w:hAnsi="Times New Roman" w:cs="Times New Roman"/>
              </w:rPr>
              <w:t>或其他足資證明支付票款之文件</w:t>
            </w:r>
            <w:r w:rsidR="003761EE" w:rsidRPr="00EA3277">
              <w:rPr>
                <w:rFonts w:ascii="Times New Roman" w:eastAsia="標楷體" w:hAnsi="Times New Roman" w:cs="Times New Roman"/>
              </w:rPr>
              <w:t>。</w:t>
            </w:r>
          </w:p>
          <w:p w14:paraId="5B3B52A6" w14:textId="5AFD7CFE" w:rsidR="00096F83" w:rsidRPr="00EA3277" w:rsidRDefault="00096F83" w:rsidP="00531595">
            <w:pPr>
              <w:pStyle w:val="a8"/>
              <w:numPr>
                <w:ilvl w:val="0"/>
                <w:numId w:val="2"/>
              </w:numPr>
              <w:ind w:leftChars="0" w:left="233" w:hanging="284"/>
              <w:jc w:val="both"/>
              <w:rPr>
                <w:rFonts w:ascii="Times New Roman" w:eastAsia="標楷體" w:hAnsi="Times New Roman" w:cs="Times New Roman"/>
              </w:rPr>
            </w:pPr>
            <w:r w:rsidRPr="00EA3277">
              <w:rPr>
                <w:rFonts w:ascii="Times New Roman" w:eastAsia="標楷體" w:hAnsi="Times New Roman" w:cs="Times New Roman"/>
              </w:rPr>
              <w:t>登機證存根</w:t>
            </w:r>
            <w:r w:rsidRPr="00EA3277">
              <w:rPr>
                <w:rFonts w:ascii="Times New Roman" w:eastAsia="標楷體" w:hAnsi="Times New Roman" w:cs="Times New Roman"/>
              </w:rPr>
              <w:t>(</w:t>
            </w:r>
            <w:r w:rsidR="003761EE" w:rsidRPr="00EA3277">
              <w:rPr>
                <w:rFonts w:ascii="Times New Roman" w:eastAsia="標楷體" w:hAnsi="Times New Roman" w:cs="Times New Roman"/>
              </w:rPr>
              <w:t>含電子登機證，</w:t>
            </w:r>
            <w:r w:rsidRPr="00EA3277">
              <w:rPr>
                <w:rFonts w:ascii="Times New Roman" w:eastAsia="標楷體" w:hAnsi="Times New Roman" w:cs="Times New Roman"/>
              </w:rPr>
              <w:t>加註</w:t>
            </w:r>
            <w:r w:rsidR="00C70DB2" w:rsidRPr="00EA3277">
              <w:rPr>
                <w:rFonts w:ascii="Times New Roman" w:eastAsia="標楷體" w:hAnsi="Times New Roman" w:cs="Times New Roman"/>
              </w:rPr>
              <w:t>乘客正楷簽名，及</w:t>
            </w:r>
            <w:r w:rsidRPr="00EA3277">
              <w:rPr>
                <w:rFonts w:ascii="Times New Roman" w:eastAsia="標楷體" w:hAnsi="Times New Roman" w:cs="Times New Roman"/>
              </w:rPr>
              <w:t>往返時間</w:t>
            </w:r>
            <w:r w:rsidR="00C70DB2" w:rsidRPr="00EA3277">
              <w:rPr>
                <w:rFonts w:ascii="Times New Roman" w:eastAsia="標楷體" w:hAnsi="Times New Roman" w:cs="Times New Roman"/>
              </w:rPr>
              <w:t>、</w:t>
            </w:r>
            <w:r w:rsidRPr="00EA3277">
              <w:rPr>
                <w:rFonts w:ascii="Times New Roman" w:eastAsia="標楷體" w:hAnsi="Times New Roman" w:cs="Times New Roman"/>
              </w:rPr>
              <w:t>地點</w:t>
            </w:r>
            <w:r w:rsidRPr="00EA3277">
              <w:rPr>
                <w:rFonts w:ascii="Times New Roman" w:eastAsia="標楷體" w:hAnsi="Times New Roman" w:cs="Times New Roman"/>
              </w:rPr>
              <w:t>)</w:t>
            </w:r>
            <w:r w:rsidR="00234C32" w:rsidRPr="00EA3277">
              <w:rPr>
                <w:rFonts w:ascii="Times New Roman" w:eastAsia="標楷體" w:hAnsi="Times New Roman" w:cs="Times New Roman"/>
              </w:rPr>
              <w:t>或航空公司所開立之搭機證明</w:t>
            </w:r>
            <w:r w:rsidR="00C70DB2" w:rsidRPr="00EA3277">
              <w:rPr>
                <w:rFonts w:ascii="Times New Roman" w:eastAsia="標楷體" w:hAnsi="Times New Roman" w:cs="Times New Roman"/>
              </w:rPr>
              <w:t>。</w:t>
            </w:r>
          </w:p>
          <w:p w14:paraId="53E90A3B" w14:textId="2D9F8CF5" w:rsidR="00094ACE" w:rsidRPr="00EA3277" w:rsidRDefault="00096F83" w:rsidP="00531595">
            <w:pPr>
              <w:pStyle w:val="a8"/>
              <w:numPr>
                <w:ilvl w:val="0"/>
                <w:numId w:val="2"/>
              </w:numPr>
              <w:ind w:leftChars="0" w:left="233" w:hanging="284"/>
              <w:jc w:val="both"/>
              <w:rPr>
                <w:rFonts w:ascii="Times New Roman" w:eastAsia="標楷體" w:hAnsi="Times New Roman" w:cs="Times New Roman"/>
              </w:rPr>
            </w:pPr>
            <w:r w:rsidRPr="00EA3277">
              <w:rPr>
                <w:rFonts w:ascii="Times New Roman" w:eastAsia="標楷體" w:hAnsi="Times New Roman" w:cs="Times New Roman"/>
              </w:rPr>
              <w:t>護照基本資料內頁影本</w:t>
            </w:r>
            <w:r w:rsidR="00C70DB2" w:rsidRPr="00EA3277">
              <w:rPr>
                <w:rFonts w:ascii="Times New Roman" w:eastAsia="標楷體" w:hAnsi="Times New Roman" w:cs="Times New Roman"/>
              </w:rPr>
              <w:t>、</w:t>
            </w:r>
            <w:r w:rsidRPr="00EA3277">
              <w:rPr>
                <w:rFonts w:ascii="Times New Roman" w:eastAsia="標楷體" w:hAnsi="Times New Roman" w:cs="Times New Roman"/>
              </w:rPr>
              <w:t>出入境戳章</w:t>
            </w:r>
            <w:r w:rsidRPr="00EA3277">
              <w:rPr>
                <w:rFonts w:ascii="Times New Roman" w:eastAsia="標楷體" w:hAnsi="Times New Roman" w:cs="Times New Roman"/>
              </w:rPr>
              <w:t>(</w:t>
            </w:r>
            <w:r w:rsidRPr="00EA3277">
              <w:rPr>
                <w:rFonts w:ascii="Times New Roman" w:eastAsia="標楷體" w:hAnsi="Times New Roman" w:cs="Times New Roman"/>
              </w:rPr>
              <w:t>自動通關者</w:t>
            </w:r>
            <w:r w:rsidR="009B70C0" w:rsidRPr="00EA3277">
              <w:rPr>
                <w:rFonts w:ascii="Times New Roman" w:eastAsia="標楷體" w:hAnsi="Times New Roman" w:cs="Times New Roman"/>
              </w:rPr>
              <w:t>得免</w:t>
            </w:r>
            <w:r w:rsidRPr="00EA3277">
              <w:rPr>
                <w:rFonts w:ascii="Times New Roman" w:eastAsia="標楷體" w:hAnsi="Times New Roman" w:cs="Times New Roman"/>
              </w:rPr>
              <w:t>附</w:t>
            </w:r>
            <w:r w:rsidRPr="00EA3277">
              <w:rPr>
                <w:rFonts w:ascii="Times New Roman" w:eastAsia="標楷體" w:hAnsi="Times New Roman" w:cs="Times New Roman"/>
              </w:rPr>
              <w:t>)</w:t>
            </w:r>
            <w:r w:rsidR="00C70DB2" w:rsidRPr="00EA3277">
              <w:rPr>
                <w:rFonts w:ascii="Times New Roman" w:eastAsia="標楷體" w:hAnsi="Times New Roman" w:cs="Times New Roman"/>
              </w:rPr>
              <w:t>。</w:t>
            </w:r>
          </w:p>
          <w:p w14:paraId="0DDE9E39" w14:textId="57CD917D" w:rsidR="009B70C0" w:rsidRPr="00EA3277" w:rsidRDefault="00C70DB2" w:rsidP="00531595">
            <w:pPr>
              <w:pStyle w:val="a8"/>
              <w:numPr>
                <w:ilvl w:val="0"/>
                <w:numId w:val="2"/>
              </w:numPr>
              <w:ind w:leftChars="0" w:left="233" w:hanging="284"/>
              <w:jc w:val="both"/>
              <w:rPr>
                <w:rFonts w:ascii="Times New Roman" w:eastAsia="標楷體" w:hAnsi="Times New Roman" w:cs="Times New Roman"/>
              </w:rPr>
            </w:pPr>
            <w:r w:rsidRPr="00EA3277">
              <w:rPr>
                <w:rFonts w:ascii="Times New Roman" w:eastAsia="標楷體" w:hAnsi="Times New Roman" w:cs="Times New Roman"/>
              </w:rPr>
              <w:t>出國</w:t>
            </w:r>
            <w:r w:rsidR="009B70C0" w:rsidRPr="00EA3277">
              <w:rPr>
                <w:rFonts w:ascii="Times New Roman" w:eastAsia="標楷體" w:hAnsi="Times New Roman" w:cs="Times New Roman"/>
              </w:rPr>
              <w:t>簽呈影本</w:t>
            </w:r>
            <w:r w:rsidRPr="00EA3277">
              <w:rPr>
                <w:rFonts w:ascii="Times New Roman" w:eastAsia="標楷體" w:hAnsi="Times New Roman" w:cs="Times New Roman"/>
              </w:rPr>
              <w:t>、</w:t>
            </w:r>
            <w:r w:rsidR="009B70C0" w:rsidRPr="00EA3277">
              <w:rPr>
                <w:rFonts w:ascii="Times New Roman" w:eastAsia="標楷體" w:hAnsi="Times New Roman" w:cs="Times New Roman"/>
              </w:rPr>
              <w:t>公差</w:t>
            </w:r>
            <w:r w:rsidR="00EA3277">
              <w:rPr>
                <w:rFonts w:ascii="Times New Roman" w:eastAsia="標楷體" w:hAnsi="Times New Roman" w:cs="Times New Roman" w:hint="eastAsia"/>
              </w:rPr>
              <w:t>(</w:t>
            </w:r>
            <w:r w:rsidR="009B70C0" w:rsidRPr="00EA3277">
              <w:rPr>
                <w:rFonts w:ascii="Times New Roman" w:eastAsia="標楷體" w:hAnsi="Times New Roman" w:cs="Times New Roman"/>
              </w:rPr>
              <w:t>假</w:t>
            </w:r>
            <w:r w:rsidR="00EA3277">
              <w:rPr>
                <w:rFonts w:ascii="Times New Roman" w:eastAsia="標楷體" w:hAnsi="Times New Roman" w:cs="Times New Roman" w:hint="eastAsia"/>
              </w:rPr>
              <w:t>)</w:t>
            </w:r>
            <w:r w:rsidR="009B70C0" w:rsidRPr="00EA3277">
              <w:rPr>
                <w:rFonts w:ascii="Times New Roman" w:eastAsia="標楷體" w:hAnsi="Times New Roman" w:cs="Times New Roman"/>
              </w:rPr>
              <w:t>請示單</w:t>
            </w:r>
            <w:r w:rsidRPr="00EA3277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726" w:type="dxa"/>
            <w:shd w:val="clear" w:color="auto" w:fill="auto"/>
          </w:tcPr>
          <w:p w14:paraId="396C90E0" w14:textId="2F440265" w:rsidR="00F05BC1" w:rsidRPr="004F7F9C" w:rsidRDefault="003761EE" w:rsidP="00531595">
            <w:pPr>
              <w:pStyle w:val="a8"/>
              <w:numPr>
                <w:ilvl w:val="0"/>
                <w:numId w:val="5"/>
              </w:numPr>
              <w:ind w:leftChars="0" w:left="178" w:hanging="178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台鐵</w:t>
            </w:r>
            <w:r w:rsidR="00216290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屏東站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-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新左營站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67</w:t>
            </w:r>
            <w:r w:rsidR="00216290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元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*2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人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=134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元</w:t>
            </w:r>
          </w:p>
          <w:p w14:paraId="1EBC0CCE" w14:textId="6B6ABD0A" w:rsidR="003761EE" w:rsidRPr="004F7F9C" w:rsidRDefault="003761EE" w:rsidP="00531595">
            <w:pPr>
              <w:pStyle w:val="a8"/>
              <w:numPr>
                <w:ilvl w:val="0"/>
                <w:numId w:val="5"/>
              </w:numPr>
              <w:ind w:leftChars="0" w:left="178" w:hanging="178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高鐵左營站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-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桃園站</w:t>
            </w:r>
            <w:r w:rsidR="00C70DB2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大學生優惠票</w:t>
            </w:r>
            <w:r w:rsidR="00C70DB2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995</w:t>
            </w:r>
            <w:r w:rsidR="00C70DB2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元</w:t>
            </w:r>
            <w:r w:rsidR="00C70DB2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*2</w:t>
            </w:r>
            <w:r w:rsidR="00C70DB2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人</w:t>
            </w:r>
            <w:r w:rsidR="00C70DB2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=995</w:t>
            </w:r>
            <w:r w:rsidR="00C70DB2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元</w:t>
            </w:r>
          </w:p>
          <w:p w14:paraId="78E3228A" w14:textId="45FBBB69" w:rsidR="00C70DB2" w:rsidRPr="004F7F9C" w:rsidRDefault="0032784B" w:rsidP="00531595">
            <w:pPr>
              <w:pStyle w:val="a8"/>
              <w:numPr>
                <w:ilvl w:val="0"/>
                <w:numId w:val="5"/>
              </w:numPr>
              <w:ind w:leftChars="0" w:left="178" w:hanging="178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桃</w:t>
            </w:r>
            <w:r w:rsidR="00C70DB2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捷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高鐵站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-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機場站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25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元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*2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人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=50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元</w:t>
            </w:r>
          </w:p>
          <w:p w14:paraId="3E906AB3" w14:textId="5E7A6689" w:rsidR="00094ACE" w:rsidRPr="004F7F9C" w:rsidRDefault="00C70DB2" w:rsidP="00531595">
            <w:pPr>
              <w:pStyle w:val="a8"/>
              <w:numPr>
                <w:ilvl w:val="0"/>
                <w:numId w:val="5"/>
              </w:numPr>
              <w:ind w:leftChars="0" w:left="178" w:hanging="178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桃園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-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日本東京來回機票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20,000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元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*2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人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=40,000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元</w:t>
            </w:r>
          </w:p>
        </w:tc>
      </w:tr>
      <w:tr w:rsidR="00094ACE" w:rsidRPr="004F7F9C" w14:paraId="45EDB2EB" w14:textId="77777777" w:rsidTr="00531595">
        <w:trPr>
          <w:trHeight w:val="838"/>
          <w:jc w:val="center"/>
        </w:trPr>
        <w:tc>
          <w:tcPr>
            <w:tcW w:w="128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AE27AEF" w14:textId="77777777" w:rsidR="00234C32" w:rsidRPr="004F7F9C" w:rsidRDefault="00094ACE" w:rsidP="00234C3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報名費</w:t>
            </w:r>
          </w:p>
          <w:p w14:paraId="30C780AF" w14:textId="2D92E48A" w:rsidR="00094ACE" w:rsidRPr="004F7F9C" w:rsidRDefault="00234C32" w:rsidP="00234C3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6F4F09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註冊費</w:t>
            </w:r>
            <w:r w:rsidR="006F4F09"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4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0A07956" w14:textId="77777777" w:rsidR="00094ACE" w:rsidRPr="004F7F9C" w:rsidRDefault="00094ACE" w:rsidP="003761EE">
            <w:pPr>
              <w:widowControl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BC82F" w14:textId="77777777" w:rsidR="00094ACE" w:rsidRPr="004F7F9C" w:rsidRDefault="00987879" w:rsidP="003761EE">
            <w:pPr>
              <w:widowControl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人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71B9B4C" w14:textId="01F7C8FE" w:rsidR="00094ACE" w:rsidRPr="004F7F9C" w:rsidRDefault="003761EE" w:rsidP="003761EE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CBCE96F" w14:textId="365408BD" w:rsidR="0032784B" w:rsidRPr="00EA3277" w:rsidRDefault="006F4F09" w:rsidP="00531595">
            <w:pPr>
              <w:pStyle w:val="a8"/>
              <w:numPr>
                <w:ilvl w:val="0"/>
                <w:numId w:val="6"/>
              </w:numPr>
              <w:ind w:leftChars="0" w:left="178" w:hanging="283"/>
              <w:jc w:val="both"/>
              <w:rPr>
                <w:rFonts w:ascii="Times New Roman" w:eastAsia="標楷體" w:hAnsi="Times New Roman" w:cs="Times New Roman"/>
              </w:rPr>
            </w:pPr>
            <w:r w:rsidRPr="00EA3277">
              <w:rPr>
                <w:rFonts w:ascii="Times New Roman" w:eastAsia="標楷體" w:hAnsi="Times New Roman" w:cs="Times New Roman"/>
              </w:rPr>
              <w:t>全額補助報名費</w:t>
            </w:r>
            <w:r w:rsidRPr="00EA3277">
              <w:rPr>
                <w:rFonts w:ascii="Times New Roman" w:eastAsia="標楷體" w:hAnsi="Times New Roman" w:cs="Times New Roman"/>
              </w:rPr>
              <w:t>(</w:t>
            </w:r>
            <w:r w:rsidRPr="00EA3277">
              <w:rPr>
                <w:rFonts w:ascii="Times New Roman" w:eastAsia="標楷體" w:hAnsi="Times New Roman" w:cs="Times New Roman"/>
              </w:rPr>
              <w:t>註冊費</w:t>
            </w:r>
            <w:r w:rsidRPr="00EA3277">
              <w:rPr>
                <w:rFonts w:ascii="Times New Roman" w:eastAsia="標楷體" w:hAnsi="Times New Roman" w:cs="Times New Roman"/>
              </w:rPr>
              <w:t>)</w:t>
            </w:r>
            <w:r w:rsidRPr="00EA3277">
              <w:rPr>
                <w:rFonts w:ascii="Times New Roman" w:eastAsia="標楷體" w:hAnsi="Times New Roman" w:cs="Times New Roman"/>
              </w:rPr>
              <w:t>，以一篇著作補助一名指導教師及一名發表學生為原則。</w:t>
            </w:r>
          </w:p>
          <w:p w14:paraId="7921A5D9" w14:textId="7FA26B44" w:rsidR="00094ACE" w:rsidRPr="00EA3277" w:rsidRDefault="006F4F09" w:rsidP="00531595">
            <w:pPr>
              <w:pStyle w:val="a8"/>
              <w:numPr>
                <w:ilvl w:val="0"/>
                <w:numId w:val="6"/>
              </w:numPr>
              <w:ind w:leftChars="0" w:left="178" w:hanging="283"/>
              <w:jc w:val="both"/>
              <w:rPr>
                <w:rFonts w:ascii="Times New Roman" w:eastAsia="標楷體" w:hAnsi="Times New Roman" w:cs="Times New Roman"/>
              </w:rPr>
            </w:pPr>
            <w:r w:rsidRPr="00EA3277">
              <w:rPr>
                <w:rFonts w:ascii="Times New Roman" w:eastAsia="標楷體" w:hAnsi="Times New Roman" w:cs="Times New Roman"/>
              </w:rPr>
              <w:t>核銷</w:t>
            </w:r>
            <w:r w:rsidR="001F6185" w:rsidRPr="00EA3277">
              <w:rPr>
                <w:rFonts w:ascii="Times New Roman" w:eastAsia="標楷體" w:hAnsi="Times New Roman" w:cs="Times New Roman"/>
              </w:rPr>
              <w:t>請</w:t>
            </w:r>
            <w:r w:rsidRPr="00EA3277">
              <w:rPr>
                <w:rFonts w:ascii="Times New Roman" w:eastAsia="標楷體" w:hAnsi="Times New Roman" w:cs="Times New Roman"/>
              </w:rPr>
              <w:t>檢附</w:t>
            </w:r>
            <w:r w:rsidR="00234C32" w:rsidRPr="00EA3277">
              <w:rPr>
                <w:rFonts w:ascii="Times New Roman" w:eastAsia="標楷體" w:hAnsi="Times New Roman" w:cs="Times New Roman"/>
              </w:rPr>
              <w:t>：原始單據</w:t>
            </w:r>
            <w:r w:rsidR="0032784B" w:rsidRPr="00EA3277">
              <w:rPr>
                <w:rFonts w:ascii="Times New Roman" w:eastAsia="標楷體" w:hAnsi="Times New Roman" w:cs="Times New Roman"/>
              </w:rPr>
              <w:t>、</w:t>
            </w:r>
            <w:r w:rsidRPr="00EA3277">
              <w:rPr>
                <w:rFonts w:ascii="Times New Roman" w:eastAsia="標楷體" w:hAnsi="Times New Roman" w:cs="Times New Roman"/>
              </w:rPr>
              <w:t>當期信用卡帳單</w:t>
            </w:r>
            <w:r w:rsidR="00D638E8" w:rsidRPr="00EA3277">
              <w:rPr>
                <w:rFonts w:ascii="Times New Roman" w:eastAsia="標楷體" w:hAnsi="Times New Roman" w:cs="Times New Roman"/>
              </w:rPr>
              <w:t>影本</w:t>
            </w:r>
            <w:r w:rsidRPr="00EA3277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726" w:type="dxa"/>
            <w:shd w:val="clear" w:color="auto" w:fill="auto"/>
          </w:tcPr>
          <w:p w14:paraId="1AE45DC3" w14:textId="16496B52" w:rsidR="003761EE" w:rsidRPr="004F7F9C" w:rsidRDefault="00094ACE" w:rsidP="003761EE">
            <w:pPr>
              <w:adjustRightInd w:val="0"/>
              <w:snapToGrid w:val="0"/>
              <w:ind w:left="38" w:firstLine="2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2</w:t>
            </w:r>
            <w:r w:rsidR="006F4F09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人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*</w:t>
            </w:r>
            <w:r w:rsidR="003761EE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8,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000</w:t>
            </w:r>
            <w:r w:rsidR="003761EE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元</w:t>
            </w:r>
            <w:r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=</w:t>
            </w:r>
            <w:r w:rsidR="003761EE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16,000</w:t>
            </w:r>
            <w:r w:rsidR="003761EE" w:rsidRPr="004F7F9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元</w:t>
            </w:r>
          </w:p>
        </w:tc>
      </w:tr>
      <w:tr w:rsidR="00531595" w:rsidRPr="004F7F9C" w14:paraId="34BB3139" w14:textId="77777777" w:rsidTr="00531595">
        <w:trPr>
          <w:trHeight w:val="838"/>
          <w:jc w:val="center"/>
        </w:trPr>
        <w:tc>
          <w:tcPr>
            <w:tcW w:w="128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9BF7C87" w14:textId="4AEAF5D1" w:rsidR="00531595" w:rsidRPr="004F7F9C" w:rsidRDefault="00531595" w:rsidP="00234C3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保險費</w:t>
            </w:r>
          </w:p>
        </w:tc>
        <w:tc>
          <w:tcPr>
            <w:tcW w:w="114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2191664" w14:textId="53D01703" w:rsidR="00531595" w:rsidRPr="004F7F9C" w:rsidRDefault="00531595" w:rsidP="003761EE">
            <w:pPr>
              <w:widowControl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CE1E0" w14:textId="5019A600" w:rsidR="00531595" w:rsidRPr="004F7F9C" w:rsidRDefault="00531595" w:rsidP="003761EE">
            <w:pPr>
              <w:widowControl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CF24FA1" w14:textId="2B63496A" w:rsidR="00531595" w:rsidRPr="004F7F9C" w:rsidRDefault="00531595" w:rsidP="003761EE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33CCEBF" w14:textId="3ED43B72" w:rsidR="00531595" w:rsidRPr="00531595" w:rsidRDefault="00531595" w:rsidP="00531595">
            <w:pPr>
              <w:pStyle w:val="a8"/>
              <w:numPr>
                <w:ilvl w:val="0"/>
                <w:numId w:val="9"/>
              </w:numPr>
              <w:ind w:leftChars="0" w:left="172" w:hanging="283"/>
              <w:jc w:val="both"/>
              <w:rPr>
                <w:rFonts w:ascii="Times New Roman" w:eastAsia="標楷體" w:hAnsi="Times New Roman" w:cs="Times New Roman"/>
              </w:rPr>
            </w:pPr>
            <w:r w:rsidRPr="00531595">
              <w:rPr>
                <w:rFonts w:ascii="Times New Roman" w:eastAsia="標楷體" w:hAnsi="Times New Roman" w:cs="Times New Roman" w:hint="eastAsia"/>
              </w:rPr>
              <w:t>因公奉准赴國外之出差人員應投保綜合保險新台幣</w:t>
            </w:r>
            <w:r w:rsidRPr="00531595">
              <w:rPr>
                <w:rFonts w:ascii="Times New Roman" w:eastAsia="標楷體" w:hAnsi="Times New Roman" w:cs="Times New Roman"/>
              </w:rPr>
              <w:t>400</w:t>
            </w:r>
            <w:r w:rsidRPr="00531595">
              <w:rPr>
                <w:rFonts w:ascii="Times New Roman" w:eastAsia="標楷體" w:hAnsi="Times New Roman" w:cs="Times New Roman" w:hint="eastAsia"/>
              </w:rPr>
              <w:t>萬元，保險項目包括意外死亡、意外殘廢、意外傷害醫療、航空旅行、疾病住院醫療及兵災保險（中東地區、薩爾瓦多及瓜地馬拉兩國，或其他有戰爭危險需要加保兵災保險之地區）等</w:t>
            </w:r>
            <w:r w:rsidRPr="00531595">
              <w:rPr>
                <w:rFonts w:ascii="Times New Roman" w:eastAsia="標楷體" w:hAnsi="Times New Roman" w:cs="Times New Roman"/>
              </w:rPr>
              <w:t>6</w:t>
            </w:r>
            <w:r w:rsidRPr="00531595">
              <w:rPr>
                <w:rFonts w:ascii="Times New Roman" w:eastAsia="標楷體" w:hAnsi="Times New Roman" w:cs="Times New Roman" w:hint="eastAsia"/>
              </w:rPr>
              <w:t>項。</w:t>
            </w:r>
          </w:p>
          <w:p w14:paraId="46E593B4" w14:textId="60DC4768" w:rsidR="00531595" w:rsidRPr="00531595" w:rsidRDefault="00531595" w:rsidP="00531595">
            <w:pPr>
              <w:pStyle w:val="a8"/>
              <w:numPr>
                <w:ilvl w:val="0"/>
                <w:numId w:val="9"/>
              </w:numPr>
              <w:ind w:leftChars="0" w:left="172" w:hanging="283"/>
              <w:jc w:val="both"/>
              <w:rPr>
                <w:rFonts w:ascii="Times New Roman" w:eastAsia="標楷體" w:hAnsi="Times New Roman" w:cs="Times New Roman"/>
              </w:rPr>
            </w:pPr>
            <w:r w:rsidRPr="00531595">
              <w:rPr>
                <w:rFonts w:ascii="Times New Roman" w:eastAsia="標楷體" w:hAnsi="Times New Roman" w:cs="Times New Roman" w:hint="eastAsia"/>
                <w:b/>
                <w:bCs/>
              </w:rPr>
              <w:t>承保期間僅包括依公務需要奉准，且由本計畫負擔機票費用之期間，因私人需求而停留當地或轉往他地之非公務期間，非屬本計畫補助範圍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。</w:t>
            </w:r>
          </w:p>
        </w:tc>
        <w:tc>
          <w:tcPr>
            <w:tcW w:w="1726" w:type="dxa"/>
            <w:shd w:val="clear" w:color="auto" w:fill="auto"/>
          </w:tcPr>
          <w:p w14:paraId="70602D6A" w14:textId="306914EA" w:rsidR="00531595" w:rsidRPr="004F7F9C" w:rsidRDefault="00531595" w:rsidP="003761EE">
            <w:pPr>
              <w:adjustRightInd w:val="0"/>
              <w:snapToGrid w:val="0"/>
              <w:ind w:left="38" w:firstLine="2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*200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=400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元</w:t>
            </w:r>
          </w:p>
        </w:tc>
      </w:tr>
      <w:tr w:rsidR="00234C32" w:rsidRPr="004F7F9C" w14:paraId="4FF679F8" w14:textId="77777777" w:rsidTr="00EA3277">
        <w:trPr>
          <w:trHeight w:val="523"/>
          <w:jc w:val="center"/>
        </w:trPr>
        <w:tc>
          <w:tcPr>
            <w:tcW w:w="10080" w:type="dxa"/>
            <w:gridSpan w:val="6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F5BA3C" w14:textId="77777777" w:rsidR="00234C32" w:rsidRPr="004F7F9C" w:rsidRDefault="00234C32" w:rsidP="00234C32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總計</w:t>
            </w: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         </w:t>
            </w: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元</w:t>
            </w:r>
          </w:p>
        </w:tc>
      </w:tr>
      <w:tr w:rsidR="00234C32" w:rsidRPr="004F7F9C" w14:paraId="30F42E54" w14:textId="77777777" w:rsidTr="00EA3277">
        <w:trPr>
          <w:trHeight w:val="838"/>
          <w:jc w:val="center"/>
        </w:trPr>
        <w:tc>
          <w:tcPr>
            <w:tcW w:w="10080" w:type="dxa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B207B2" w14:textId="77777777" w:rsidR="00234C32" w:rsidRPr="004F7F9C" w:rsidRDefault="00234C32" w:rsidP="00234C32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備註：</w:t>
            </w:r>
          </w:p>
          <w:p w14:paraId="71DE0104" w14:textId="77777777" w:rsidR="00234C32" w:rsidRPr="004F7F9C" w:rsidRDefault="00234C32" w:rsidP="00234C32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1.</w:t>
            </w: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本計畫以編列業務費為限，補助總額</w:t>
            </w:r>
            <w:r w:rsidRPr="004F7F9C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上限</w:t>
            </w:r>
            <w:r w:rsidRPr="004F7F9C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10</w:t>
            </w:r>
            <w:r w:rsidRPr="004F7F9C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萬元</w:t>
            </w: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，請參照「教育部補助計畫經費編列基準表」進行編列。</w:t>
            </w:r>
          </w:p>
          <w:p w14:paraId="6CD9EFFC" w14:textId="38E185FB" w:rsidR="00234C32" w:rsidRPr="004F7F9C" w:rsidRDefault="00234C32" w:rsidP="00234C32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t>2.</w:t>
            </w: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本計畫經費</w:t>
            </w:r>
            <w:r w:rsidR="00EA3277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請</w:t>
            </w: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於</w:t>
            </w:r>
            <w:r w:rsidRPr="00A32499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cyan"/>
                <w:u w:val="single"/>
              </w:rPr>
              <w:t>11</w:t>
            </w:r>
            <w:r w:rsidR="009860EE" w:rsidRPr="00A32499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  <w:highlight w:val="cyan"/>
                <w:u w:val="single"/>
              </w:rPr>
              <w:t>3</w:t>
            </w:r>
            <w:r w:rsidRPr="00A32499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cyan"/>
                <w:u w:val="single"/>
              </w:rPr>
              <w:t>年</w:t>
            </w:r>
            <w:r w:rsidR="009860EE" w:rsidRPr="00A32499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  <w:highlight w:val="cyan"/>
                <w:u w:val="single"/>
              </w:rPr>
              <w:t>7</w:t>
            </w:r>
            <w:r w:rsidRPr="00A32499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cyan"/>
                <w:u w:val="single"/>
              </w:rPr>
              <w:t>月</w:t>
            </w:r>
            <w:r w:rsidRPr="00A32499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cyan"/>
                <w:u w:val="single"/>
              </w:rPr>
              <w:t>3</w:t>
            </w:r>
            <w:r w:rsidR="009860EE" w:rsidRPr="00A32499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  <w:highlight w:val="cyan"/>
                <w:u w:val="single"/>
              </w:rPr>
              <w:t>1</w:t>
            </w:r>
            <w:r w:rsidRPr="00A32499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cyan"/>
                <w:u w:val="single"/>
              </w:rPr>
              <w:t>日前</w:t>
            </w: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核銷完畢。</w:t>
            </w:r>
            <w:bookmarkStart w:id="0" w:name="_GoBack"/>
            <w:bookmarkEnd w:id="0"/>
          </w:p>
          <w:p w14:paraId="7FD8885C" w14:textId="46708BC8" w:rsidR="00234C32" w:rsidRPr="004F7F9C" w:rsidRDefault="00234C32" w:rsidP="00234C32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3.</w:t>
            </w:r>
            <w:r w:rsidRPr="004F7F9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請將備註說明刪除，撰寫經費編列細項說明。</w:t>
            </w:r>
          </w:p>
        </w:tc>
      </w:tr>
    </w:tbl>
    <w:p w14:paraId="22A21E90" w14:textId="77777777" w:rsidR="008D7487" w:rsidRPr="00A13B2F" w:rsidRDefault="008D7487">
      <w:pPr>
        <w:widowControl/>
        <w:rPr>
          <w:rFonts w:ascii="Times New Roman" w:eastAsia="標楷體" w:hAnsi="Times New Roman" w:cs="Times New Roman"/>
          <w:b/>
          <w:sz w:val="32"/>
        </w:rPr>
      </w:pPr>
    </w:p>
    <w:p w14:paraId="407B502E" w14:textId="77777777" w:rsidR="00B62C55" w:rsidRPr="00A13B2F" w:rsidRDefault="00B62C55" w:rsidP="00F05BC1">
      <w:pPr>
        <w:rPr>
          <w:rFonts w:ascii="Times New Roman" w:eastAsia="標楷體" w:hAnsi="Times New Roman" w:cs="Times New Roman"/>
          <w:color w:val="000000"/>
          <w:kern w:val="0"/>
          <w:sz w:val="20"/>
        </w:rPr>
      </w:pPr>
    </w:p>
    <w:sectPr w:rsidR="00B62C55" w:rsidRPr="00A13B2F" w:rsidSect="00DC4E1B">
      <w:footerReference w:type="default" r:id="rId8"/>
      <w:pgSz w:w="11910" w:h="16850"/>
      <w:pgMar w:top="1120" w:right="340" w:bottom="1100" w:left="680" w:header="720" w:footer="917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7297" w16cex:dateUtc="2023-07-06T09:04:00Z"/>
  <w16cex:commentExtensible w16cex:durableId="28517802" w16cex:dateUtc="2023-07-06T09:27:00Z"/>
  <w16cex:commentExtensible w16cex:durableId="285179B6" w16cex:dateUtc="2023-07-06T09:34:00Z"/>
  <w16cex:commentExtensible w16cex:durableId="28517429" w16cex:dateUtc="2023-07-06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49BEB3" w16cid:durableId="28516DB6"/>
  <w16cid:commentId w16cid:paraId="3BD1BE2A" w16cid:durableId="28517297"/>
  <w16cid:commentId w16cid:paraId="0B827949" w16cid:durableId="28516DB7"/>
  <w16cid:commentId w16cid:paraId="0263403E" w16cid:durableId="28517802"/>
  <w16cid:commentId w16cid:paraId="640CDCB3" w16cid:durableId="28516DB8"/>
  <w16cid:commentId w16cid:paraId="0FA77123" w16cid:durableId="285179B6"/>
  <w16cid:commentId w16cid:paraId="4C20E22B" w16cid:durableId="28516DB9"/>
  <w16cid:commentId w16cid:paraId="2A1C23EC" w16cid:durableId="285174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BA823" w14:textId="77777777" w:rsidR="00BC2C3B" w:rsidRDefault="00BC2C3B" w:rsidP="00D004BC">
      <w:r>
        <w:separator/>
      </w:r>
    </w:p>
  </w:endnote>
  <w:endnote w:type="continuationSeparator" w:id="0">
    <w:p w14:paraId="53AC6F93" w14:textId="77777777" w:rsidR="00BC2C3B" w:rsidRDefault="00BC2C3B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339109"/>
      <w:docPartObj>
        <w:docPartGallery w:val="Page Numbers (Bottom of Page)"/>
        <w:docPartUnique/>
      </w:docPartObj>
    </w:sdtPr>
    <w:sdtEndPr/>
    <w:sdtContent>
      <w:p w14:paraId="6EFDCD21" w14:textId="5FF860A9" w:rsidR="003B498F" w:rsidRDefault="003B498F" w:rsidP="00DD6F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9B8" w:rsidRPr="001E49B8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D88AD" w14:textId="77777777" w:rsidR="00BC2C3B" w:rsidRDefault="00BC2C3B" w:rsidP="00D004BC">
      <w:r>
        <w:separator/>
      </w:r>
    </w:p>
  </w:footnote>
  <w:footnote w:type="continuationSeparator" w:id="0">
    <w:p w14:paraId="44DE3746" w14:textId="77777777" w:rsidR="00BC2C3B" w:rsidRDefault="00BC2C3B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CCB2E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5C489E"/>
    <w:multiLevelType w:val="hybridMultilevel"/>
    <w:tmpl w:val="BD34092E"/>
    <w:lvl w:ilvl="0" w:tplc="7564D7E6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5B6A52"/>
    <w:multiLevelType w:val="hybridMultilevel"/>
    <w:tmpl w:val="BFDCD720"/>
    <w:lvl w:ilvl="0" w:tplc="12164B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D30B29"/>
    <w:multiLevelType w:val="hybridMultilevel"/>
    <w:tmpl w:val="32288662"/>
    <w:lvl w:ilvl="0" w:tplc="CBD678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8F2911"/>
    <w:multiLevelType w:val="hybridMultilevel"/>
    <w:tmpl w:val="5A968036"/>
    <w:lvl w:ilvl="0" w:tplc="6C440DB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DF3D09"/>
    <w:multiLevelType w:val="hybridMultilevel"/>
    <w:tmpl w:val="FC36587C"/>
    <w:lvl w:ilvl="0" w:tplc="E7D69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1B6881"/>
    <w:multiLevelType w:val="hybridMultilevel"/>
    <w:tmpl w:val="577EEAF2"/>
    <w:lvl w:ilvl="0" w:tplc="2F60C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F86EAC"/>
    <w:multiLevelType w:val="hybridMultilevel"/>
    <w:tmpl w:val="1D20A998"/>
    <w:lvl w:ilvl="0" w:tplc="94AE6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3740F3"/>
    <w:multiLevelType w:val="hybridMultilevel"/>
    <w:tmpl w:val="ED2E7E2C"/>
    <w:lvl w:ilvl="0" w:tplc="685861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9"/>
    <w:rsid w:val="00001039"/>
    <w:rsid w:val="00004D28"/>
    <w:rsid w:val="00037441"/>
    <w:rsid w:val="00043C01"/>
    <w:rsid w:val="00044939"/>
    <w:rsid w:val="00044DAA"/>
    <w:rsid w:val="00085D2A"/>
    <w:rsid w:val="0009320B"/>
    <w:rsid w:val="00094ACE"/>
    <w:rsid w:val="00096F83"/>
    <w:rsid w:val="000B36F3"/>
    <w:rsid w:val="000C09B5"/>
    <w:rsid w:val="000E2017"/>
    <w:rsid w:val="000E5824"/>
    <w:rsid w:val="000F3455"/>
    <w:rsid w:val="00104FD6"/>
    <w:rsid w:val="0011066C"/>
    <w:rsid w:val="00122EDA"/>
    <w:rsid w:val="00136610"/>
    <w:rsid w:val="00142947"/>
    <w:rsid w:val="00146E23"/>
    <w:rsid w:val="00155E82"/>
    <w:rsid w:val="00173253"/>
    <w:rsid w:val="001829BC"/>
    <w:rsid w:val="00197E73"/>
    <w:rsid w:val="001A70EB"/>
    <w:rsid w:val="001B12FE"/>
    <w:rsid w:val="001B298A"/>
    <w:rsid w:val="001B4F8A"/>
    <w:rsid w:val="001B6E24"/>
    <w:rsid w:val="001C6A76"/>
    <w:rsid w:val="001D31E2"/>
    <w:rsid w:val="001E49B8"/>
    <w:rsid w:val="001F6185"/>
    <w:rsid w:val="002045CC"/>
    <w:rsid w:val="00216290"/>
    <w:rsid w:val="00217BA1"/>
    <w:rsid w:val="00231F83"/>
    <w:rsid w:val="00234C32"/>
    <w:rsid w:val="002360AA"/>
    <w:rsid w:val="00271917"/>
    <w:rsid w:val="00272848"/>
    <w:rsid w:val="00296F8E"/>
    <w:rsid w:val="002A22A6"/>
    <w:rsid w:val="002B3C43"/>
    <w:rsid w:val="002B5559"/>
    <w:rsid w:val="002C777D"/>
    <w:rsid w:val="002E28E2"/>
    <w:rsid w:val="003130B4"/>
    <w:rsid w:val="0032784B"/>
    <w:rsid w:val="00344FCE"/>
    <w:rsid w:val="003761EE"/>
    <w:rsid w:val="003762DD"/>
    <w:rsid w:val="00380954"/>
    <w:rsid w:val="003B498F"/>
    <w:rsid w:val="003B7734"/>
    <w:rsid w:val="003D3C13"/>
    <w:rsid w:val="003E4BB5"/>
    <w:rsid w:val="003F4840"/>
    <w:rsid w:val="003F5EE4"/>
    <w:rsid w:val="00414138"/>
    <w:rsid w:val="00415BD2"/>
    <w:rsid w:val="004200B6"/>
    <w:rsid w:val="004258A9"/>
    <w:rsid w:val="00437275"/>
    <w:rsid w:val="00452E93"/>
    <w:rsid w:val="00466D9E"/>
    <w:rsid w:val="00470686"/>
    <w:rsid w:val="0047163A"/>
    <w:rsid w:val="004B0649"/>
    <w:rsid w:val="004D6C65"/>
    <w:rsid w:val="004E537F"/>
    <w:rsid w:val="004F4E59"/>
    <w:rsid w:val="004F7F9C"/>
    <w:rsid w:val="00501ED4"/>
    <w:rsid w:val="00510F5C"/>
    <w:rsid w:val="00516E0A"/>
    <w:rsid w:val="005257D0"/>
    <w:rsid w:val="005258C9"/>
    <w:rsid w:val="00531595"/>
    <w:rsid w:val="00537026"/>
    <w:rsid w:val="0056698A"/>
    <w:rsid w:val="005805D5"/>
    <w:rsid w:val="00584420"/>
    <w:rsid w:val="00585A90"/>
    <w:rsid w:val="005A5721"/>
    <w:rsid w:val="005C68C6"/>
    <w:rsid w:val="005D04A6"/>
    <w:rsid w:val="005D3CD0"/>
    <w:rsid w:val="00621E86"/>
    <w:rsid w:val="006313C4"/>
    <w:rsid w:val="006400AA"/>
    <w:rsid w:val="006411D8"/>
    <w:rsid w:val="006473DB"/>
    <w:rsid w:val="00651E18"/>
    <w:rsid w:val="00653F06"/>
    <w:rsid w:val="00685165"/>
    <w:rsid w:val="006A1232"/>
    <w:rsid w:val="006C2360"/>
    <w:rsid w:val="006C78F9"/>
    <w:rsid w:val="006F310A"/>
    <w:rsid w:val="006F4F09"/>
    <w:rsid w:val="00704D22"/>
    <w:rsid w:val="00734279"/>
    <w:rsid w:val="00751D67"/>
    <w:rsid w:val="00751FF8"/>
    <w:rsid w:val="007554BB"/>
    <w:rsid w:val="00755C42"/>
    <w:rsid w:val="007579AD"/>
    <w:rsid w:val="00766550"/>
    <w:rsid w:val="00767499"/>
    <w:rsid w:val="00767807"/>
    <w:rsid w:val="00786DF7"/>
    <w:rsid w:val="007B13CC"/>
    <w:rsid w:val="007D2FA4"/>
    <w:rsid w:val="007E0D16"/>
    <w:rsid w:val="008011B0"/>
    <w:rsid w:val="008117AB"/>
    <w:rsid w:val="00822A4C"/>
    <w:rsid w:val="00825F23"/>
    <w:rsid w:val="00827D46"/>
    <w:rsid w:val="00862A05"/>
    <w:rsid w:val="00862EF7"/>
    <w:rsid w:val="00863313"/>
    <w:rsid w:val="00866A4E"/>
    <w:rsid w:val="00876FA8"/>
    <w:rsid w:val="00877C9C"/>
    <w:rsid w:val="00882BCF"/>
    <w:rsid w:val="0088543F"/>
    <w:rsid w:val="00897D48"/>
    <w:rsid w:val="008A2380"/>
    <w:rsid w:val="008A4346"/>
    <w:rsid w:val="008C3D6F"/>
    <w:rsid w:val="008D555D"/>
    <w:rsid w:val="008D608F"/>
    <w:rsid w:val="008D7487"/>
    <w:rsid w:val="008E0530"/>
    <w:rsid w:val="008E7262"/>
    <w:rsid w:val="008F35A2"/>
    <w:rsid w:val="0090660B"/>
    <w:rsid w:val="00920361"/>
    <w:rsid w:val="00921DDC"/>
    <w:rsid w:val="00943EEA"/>
    <w:rsid w:val="00964F76"/>
    <w:rsid w:val="00984B75"/>
    <w:rsid w:val="009860EE"/>
    <w:rsid w:val="00987879"/>
    <w:rsid w:val="00990A92"/>
    <w:rsid w:val="009B3BCD"/>
    <w:rsid w:val="009B70C0"/>
    <w:rsid w:val="009D5FDB"/>
    <w:rsid w:val="009D61A1"/>
    <w:rsid w:val="009E2EC1"/>
    <w:rsid w:val="009F1E65"/>
    <w:rsid w:val="009F7C19"/>
    <w:rsid w:val="00A13B2F"/>
    <w:rsid w:val="00A13C10"/>
    <w:rsid w:val="00A15B81"/>
    <w:rsid w:val="00A17831"/>
    <w:rsid w:val="00A32499"/>
    <w:rsid w:val="00A51378"/>
    <w:rsid w:val="00A51674"/>
    <w:rsid w:val="00A53BA9"/>
    <w:rsid w:val="00A572B1"/>
    <w:rsid w:val="00A6583A"/>
    <w:rsid w:val="00A75B89"/>
    <w:rsid w:val="00A956F1"/>
    <w:rsid w:val="00AA0C3E"/>
    <w:rsid w:val="00AA6437"/>
    <w:rsid w:val="00AC0DAF"/>
    <w:rsid w:val="00AC16F4"/>
    <w:rsid w:val="00AD2999"/>
    <w:rsid w:val="00AD4D64"/>
    <w:rsid w:val="00AE7D55"/>
    <w:rsid w:val="00AF06C8"/>
    <w:rsid w:val="00AF2074"/>
    <w:rsid w:val="00B11DF2"/>
    <w:rsid w:val="00B1510F"/>
    <w:rsid w:val="00B15647"/>
    <w:rsid w:val="00B22730"/>
    <w:rsid w:val="00B23B1F"/>
    <w:rsid w:val="00B44BE9"/>
    <w:rsid w:val="00B62C55"/>
    <w:rsid w:val="00B63BD9"/>
    <w:rsid w:val="00B662F3"/>
    <w:rsid w:val="00B672DF"/>
    <w:rsid w:val="00B84058"/>
    <w:rsid w:val="00BA29DA"/>
    <w:rsid w:val="00BA521D"/>
    <w:rsid w:val="00BA70C8"/>
    <w:rsid w:val="00BB0FC4"/>
    <w:rsid w:val="00BB69BE"/>
    <w:rsid w:val="00BC19E1"/>
    <w:rsid w:val="00BC2C3B"/>
    <w:rsid w:val="00BD3DAC"/>
    <w:rsid w:val="00BE07CD"/>
    <w:rsid w:val="00BE3A0F"/>
    <w:rsid w:val="00BE7ACF"/>
    <w:rsid w:val="00C0279A"/>
    <w:rsid w:val="00C310E3"/>
    <w:rsid w:val="00C61A64"/>
    <w:rsid w:val="00C70DB2"/>
    <w:rsid w:val="00C70E66"/>
    <w:rsid w:val="00C7398A"/>
    <w:rsid w:val="00C74A3E"/>
    <w:rsid w:val="00C91736"/>
    <w:rsid w:val="00C91F92"/>
    <w:rsid w:val="00CA24AB"/>
    <w:rsid w:val="00CC0E86"/>
    <w:rsid w:val="00CC685D"/>
    <w:rsid w:val="00CE1CF3"/>
    <w:rsid w:val="00CE54F0"/>
    <w:rsid w:val="00CF5454"/>
    <w:rsid w:val="00D004BC"/>
    <w:rsid w:val="00D25D3B"/>
    <w:rsid w:val="00D375CB"/>
    <w:rsid w:val="00D42436"/>
    <w:rsid w:val="00D46E71"/>
    <w:rsid w:val="00D638E8"/>
    <w:rsid w:val="00D85523"/>
    <w:rsid w:val="00DB08FD"/>
    <w:rsid w:val="00DB0A6C"/>
    <w:rsid w:val="00DB28A7"/>
    <w:rsid w:val="00DC4E1B"/>
    <w:rsid w:val="00DD6F86"/>
    <w:rsid w:val="00DE16A2"/>
    <w:rsid w:val="00DE4BAB"/>
    <w:rsid w:val="00DF1879"/>
    <w:rsid w:val="00E1663B"/>
    <w:rsid w:val="00E2276D"/>
    <w:rsid w:val="00E346B7"/>
    <w:rsid w:val="00E363E9"/>
    <w:rsid w:val="00E45CAD"/>
    <w:rsid w:val="00E5260E"/>
    <w:rsid w:val="00E720E8"/>
    <w:rsid w:val="00EA2DEC"/>
    <w:rsid w:val="00EA3277"/>
    <w:rsid w:val="00EC2FAD"/>
    <w:rsid w:val="00ED7B6B"/>
    <w:rsid w:val="00EF0988"/>
    <w:rsid w:val="00F017B1"/>
    <w:rsid w:val="00F05BC1"/>
    <w:rsid w:val="00F0769E"/>
    <w:rsid w:val="00F11AC2"/>
    <w:rsid w:val="00F15288"/>
    <w:rsid w:val="00F21D88"/>
    <w:rsid w:val="00F311E0"/>
    <w:rsid w:val="00F3301E"/>
    <w:rsid w:val="00F369FA"/>
    <w:rsid w:val="00F45C40"/>
    <w:rsid w:val="00F526DC"/>
    <w:rsid w:val="00F566CC"/>
    <w:rsid w:val="00F74DF5"/>
    <w:rsid w:val="00F94693"/>
    <w:rsid w:val="00F96893"/>
    <w:rsid w:val="00FA0E42"/>
    <w:rsid w:val="00FA6C6E"/>
    <w:rsid w:val="00FC3B92"/>
    <w:rsid w:val="00FD06EE"/>
    <w:rsid w:val="00FF04BA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9FFD6"/>
  <w15:docId w15:val="{A973A8AF-F1BB-4D75-AC76-154B81B2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D004B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D004BC"/>
    <w:rPr>
      <w:sz w:val="20"/>
      <w:szCs w:val="20"/>
    </w:rPr>
  </w:style>
  <w:style w:type="paragraph" w:styleId="a8">
    <w:name w:val="List Paragraph"/>
    <w:basedOn w:val="a0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2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766550"/>
    <w:rPr>
      <w:color w:val="0563C1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766550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734279"/>
    <w:pPr>
      <w:numPr>
        <w:numId w:val="4"/>
      </w:numPr>
      <w:contextualSpacing/>
    </w:pPr>
  </w:style>
  <w:style w:type="character" w:styleId="ac">
    <w:name w:val="annotation reference"/>
    <w:basedOn w:val="a1"/>
    <w:uiPriority w:val="99"/>
    <w:semiHidden/>
    <w:unhideWhenUsed/>
    <w:rsid w:val="00A6583A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A6583A"/>
  </w:style>
  <w:style w:type="character" w:customStyle="1" w:styleId="ae">
    <w:name w:val="註解文字 字元"/>
    <w:basedOn w:val="a1"/>
    <w:link w:val="ad"/>
    <w:uiPriority w:val="99"/>
    <w:semiHidden/>
    <w:rsid w:val="00A6583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6583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6583A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A65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A65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3082-7784-4CF4-9850-C0DEC212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2022-03-07T05:57:00Z</dcterms:created>
  <dcterms:modified xsi:type="dcterms:W3CDTF">2023-08-30T23:58:00Z</dcterms:modified>
</cp:coreProperties>
</file>