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CA6" w:rsidRDefault="00A55E75" w:rsidP="00311CA6">
      <w:pPr>
        <w:spacing w:line="52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Times New Roman" w:eastAsia="標楷體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56BEE6" wp14:editId="57E6604F">
                <wp:simplePos x="0" y="0"/>
                <wp:positionH relativeFrom="column">
                  <wp:posOffset>3438525</wp:posOffset>
                </wp:positionH>
                <wp:positionV relativeFrom="paragraph">
                  <wp:posOffset>-83820</wp:posOffset>
                </wp:positionV>
                <wp:extent cx="3176905" cy="323850"/>
                <wp:effectExtent l="0" t="0" r="23495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69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txbx>
                        <w:txbxContent>
                          <w:p w:rsidR="006555E1" w:rsidRDefault="009B4AF4">
                            <w:pPr>
                              <w:jc w:val="center"/>
                              <w:rPr>
                                <w:rFonts w:ascii="新細明體" w:hAnsi="新細明體"/>
                                <w:color w:val="808080"/>
                              </w:rPr>
                            </w:pPr>
                            <w:r>
                              <w:rPr>
                                <w:rFonts w:ascii="新細明體" w:hAnsi="新細明體"/>
                                <w:color w:val="808080"/>
                              </w:rPr>
                              <w:t>產業學院精進師生實務職能前導型計畫專用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6BE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0.75pt;margin-top:-6.6pt;width:250.15pt;height:25.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" strokeweight=".26467mm">
                <v:stroke dashstyle="dot"/>
                <v:textbox>
                  <w:txbxContent>
                    <w:p w:rsidR="006555E1" w:rsidRDefault="009B4AF4">
                      <w:pPr>
                        <w:jc w:val="center"/>
                        <w:rPr>
                          <w:rFonts w:ascii="新細明體" w:hAnsi="新細明體"/>
                          <w:color w:val="808080"/>
                        </w:rPr>
                      </w:pPr>
                      <w:r>
                        <w:rPr>
                          <w:rFonts w:ascii="新細明體" w:hAnsi="新細明體"/>
                          <w:color w:val="808080"/>
                        </w:rPr>
                        <w:t>產業學院精進師生實務職能前導型計畫專用</w:t>
                      </w:r>
                    </w:p>
                  </w:txbxContent>
                </v:textbox>
              </v:shape>
            </w:pict>
          </mc:Fallback>
        </mc:AlternateContent>
      </w:r>
    </w:p>
    <w:p w:rsidR="006555E1" w:rsidRDefault="009B4AF4" w:rsidP="00311CA6">
      <w:pPr>
        <w:spacing w:line="520" w:lineRule="exact"/>
        <w:jc w:val="center"/>
      </w:pPr>
      <w:r>
        <w:rPr>
          <w:rFonts w:ascii="標楷體" w:eastAsia="標楷體" w:hAnsi="標楷體"/>
          <w:b/>
          <w:bCs/>
          <w:sz w:val="40"/>
          <w:szCs w:val="40"/>
        </w:rPr>
        <w:t>國立屏東大</w:t>
      </w:r>
      <w:r>
        <w:rPr>
          <w:rFonts w:ascii="Times New Roman" w:eastAsia="標楷體" w:hAnsi="Times New Roman"/>
          <w:b/>
          <w:bCs/>
          <w:sz w:val="40"/>
          <w:szCs w:val="40"/>
        </w:rPr>
        <w:t>學</w:t>
      </w:r>
      <w:r w:rsidR="00193428">
        <w:rPr>
          <w:rFonts w:ascii="Times New Roman" w:eastAsia="標楷體" w:hAnsi="Times New Roman"/>
          <w:b/>
          <w:bCs/>
          <w:sz w:val="40"/>
          <w:szCs w:val="40"/>
        </w:rPr>
        <w:t>11</w:t>
      </w:r>
      <w:r w:rsidR="00193428">
        <w:rPr>
          <w:rFonts w:ascii="Times New Roman" w:eastAsia="標楷體" w:hAnsi="Times New Roman" w:hint="eastAsia"/>
          <w:b/>
          <w:bCs/>
          <w:sz w:val="40"/>
          <w:szCs w:val="40"/>
        </w:rPr>
        <w:t>1</w:t>
      </w:r>
      <w:r>
        <w:rPr>
          <w:rFonts w:ascii="Times New Roman" w:eastAsia="標楷體" w:hAnsi="Times New Roman"/>
          <w:b/>
          <w:bCs/>
          <w:sz w:val="40"/>
          <w:szCs w:val="40"/>
        </w:rPr>
        <w:t>年產業學院精進師生實務職能前導型計畫</w:t>
      </w:r>
      <w:r>
        <w:rPr>
          <w:rFonts w:ascii="Times New Roman" w:eastAsia="標楷體" w:hAnsi="Times New Roman"/>
          <w:b/>
          <w:kern w:val="0"/>
          <w:sz w:val="40"/>
          <w:szCs w:val="40"/>
        </w:rPr>
        <w:t>申請書</w:t>
      </w:r>
    </w:p>
    <w:p w:rsidR="006555E1" w:rsidRDefault="009B4AF4">
      <w:pPr>
        <w:ind w:left="540"/>
        <w:jc w:val="right"/>
        <w:rPr>
          <w:rFonts w:ascii="Times New Roman" w:eastAsia="標楷體" w:hAnsi="Times New Roman"/>
          <w:szCs w:val="20"/>
        </w:rPr>
      </w:pPr>
      <w:r>
        <w:rPr>
          <w:rFonts w:ascii="Times New Roman" w:eastAsia="標楷體" w:hAnsi="Times New Roman"/>
          <w:szCs w:val="20"/>
        </w:rPr>
        <w:t>申請日期：</w:t>
      </w:r>
      <w:r>
        <w:rPr>
          <w:rFonts w:ascii="Times New Roman" w:eastAsia="標楷體" w:hAnsi="Times New Roman"/>
          <w:szCs w:val="20"/>
        </w:rPr>
        <w:t xml:space="preserve">   </w:t>
      </w:r>
      <w:r>
        <w:rPr>
          <w:rFonts w:ascii="Times New Roman" w:eastAsia="標楷體" w:hAnsi="Times New Roman"/>
          <w:szCs w:val="20"/>
        </w:rPr>
        <w:t>年</w:t>
      </w:r>
      <w:r>
        <w:rPr>
          <w:rFonts w:ascii="Times New Roman" w:eastAsia="標楷體" w:hAnsi="Times New Roman"/>
          <w:szCs w:val="20"/>
        </w:rPr>
        <w:t xml:space="preserve">    </w:t>
      </w:r>
      <w:r>
        <w:rPr>
          <w:rFonts w:ascii="Times New Roman" w:eastAsia="標楷體" w:hAnsi="Times New Roman"/>
          <w:szCs w:val="20"/>
        </w:rPr>
        <w:t>月</w:t>
      </w:r>
      <w:r>
        <w:rPr>
          <w:rFonts w:ascii="Times New Roman" w:eastAsia="標楷體" w:hAnsi="Times New Roman"/>
          <w:szCs w:val="20"/>
        </w:rPr>
        <w:t xml:space="preserve">    </w:t>
      </w:r>
      <w:r>
        <w:rPr>
          <w:rFonts w:ascii="Times New Roman" w:eastAsia="標楷體" w:hAnsi="Times New Roman"/>
          <w:szCs w:val="20"/>
        </w:rPr>
        <w:t>日</w:t>
      </w:r>
    </w:p>
    <w:tbl>
      <w:tblPr>
        <w:tblW w:w="4861" w:type="pct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4"/>
        <w:gridCol w:w="935"/>
        <w:gridCol w:w="884"/>
        <w:gridCol w:w="376"/>
        <w:gridCol w:w="1382"/>
        <w:gridCol w:w="2321"/>
        <w:gridCol w:w="2865"/>
      </w:tblGrid>
      <w:tr w:rsidR="006555E1" w:rsidTr="00311CA6">
        <w:trPr>
          <w:trHeight w:val="851"/>
        </w:trPr>
        <w:tc>
          <w:tcPr>
            <w:tcW w:w="228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計畫名稱</w:t>
            </w:r>
          </w:p>
        </w:tc>
        <w:tc>
          <w:tcPr>
            <w:tcW w:w="7828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555E1" w:rsidTr="00311CA6">
        <w:trPr>
          <w:trHeight w:val="851"/>
        </w:trPr>
        <w:tc>
          <w:tcPr>
            <w:tcW w:w="228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計畫期程</w:t>
            </w:r>
          </w:p>
        </w:tc>
        <w:tc>
          <w:tcPr>
            <w:tcW w:w="7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719" w:rsidRDefault="00AA1719" w:rsidP="00AA1719">
            <w:pPr>
              <w:snapToGrid w:val="0"/>
              <w:rPr>
                <w:rFonts w:ascii="Times New Roman" w:eastAsia="標楷體" w:hAnsi="Times New Roman"/>
                <w:color w:val="0000FF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kern w:val="0"/>
                <w:szCs w:val="24"/>
              </w:rPr>
              <w:t>111</w:t>
            </w:r>
            <w:r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學年度第</w:t>
            </w:r>
            <w:r w:rsidR="001A2FA2">
              <w:rPr>
                <w:rFonts w:ascii="Times New Roman" w:eastAsia="標楷體" w:hAnsi="Times New Roman" w:hint="eastAsia"/>
                <w:color w:val="0000FF"/>
                <w:kern w:val="0"/>
                <w:szCs w:val="24"/>
              </w:rPr>
              <w:t>一</w:t>
            </w:r>
            <w:r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學期</w:t>
            </w:r>
            <w:r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自審核通過公告日起～</w:t>
            </w:r>
            <w:r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11</w:t>
            </w:r>
            <w:r w:rsidR="001A2FA2">
              <w:rPr>
                <w:rFonts w:ascii="Times New Roman" w:eastAsia="標楷體" w:hAnsi="Times New Roman" w:hint="eastAsia"/>
                <w:color w:val="0000FF"/>
                <w:kern w:val="0"/>
                <w:szCs w:val="24"/>
              </w:rPr>
              <w:t>1.11.30</w:t>
            </w:r>
            <w:r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止</w:t>
            </w:r>
            <w:r>
              <w:rPr>
                <w:rFonts w:ascii="Times New Roman" w:eastAsia="標楷體" w:hAnsi="Times New Roman"/>
                <w:color w:val="0000FF"/>
                <w:kern w:val="0"/>
                <w:szCs w:val="24"/>
              </w:rPr>
              <w:t>)</w:t>
            </w:r>
          </w:p>
        </w:tc>
      </w:tr>
      <w:tr w:rsidR="006555E1" w:rsidTr="00311CA6">
        <w:trPr>
          <w:trHeight w:val="851"/>
        </w:trPr>
        <w:tc>
          <w:tcPr>
            <w:tcW w:w="228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計畫目標</w:t>
            </w:r>
          </w:p>
        </w:tc>
        <w:tc>
          <w:tcPr>
            <w:tcW w:w="7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pStyle w:val="a7"/>
              <w:snapToGrid w:val="0"/>
              <w:ind w:left="36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55E1" w:rsidTr="00311CA6">
        <w:trPr>
          <w:trHeight w:val="851"/>
        </w:trPr>
        <w:tc>
          <w:tcPr>
            <w:tcW w:w="228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申請課程名稱</w:t>
            </w:r>
          </w:p>
        </w:tc>
        <w:tc>
          <w:tcPr>
            <w:tcW w:w="7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pStyle w:val="a7"/>
              <w:snapToGrid w:val="0"/>
              <w:ind w:left="36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08AE" w:rsidTr="00311CA6">
        <w:trPr>
          <w:trHeight w:val="851"/>
        </w:trPr>
        <w:tc>
          <w:tcPr>
            <w:tcW w:w="228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8AE" w:rsidRDefault="000308AE">
            <w:pPr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0308AE">
              <w:rPr>
                <w:rFonts w:ascii="Times New Roman" w:eastAsia="標楷體" w:hAnsi="Times New Roman"/>
                <w:sz w:val="28"/>
                <w:szCs w:val="24"/>
              </w:rPr>
              <w:t>本課程是否融入</w:t>
            </w:r>
            <w:r w:rsidRPr="000308AE">
              <w:rPr>
                <w:rFonts w:ascii="Times New Roman" w:eastAsia="標楷體" w:hAnsi="Times New Roman"/>
                <w:sz w:val="28"/>
                <w:szCs w:val="24"/>
              </w:rPr>
              <w:t>SDGs</w:t>
            </w:r>
            <w:r w:rsidRPr="000308AE">
              <w:rPr>
                <w:rFonts w:ascii="Times New Roman" w:eastAsia="標楷體" w:hAnsi="Times New Roman" w:hint="eastAsia"/>
                <w:sz w:val="28"/>
                <w:szCs w:val="24"/>
              </w:rPr>
              <w:t>核心</w:t>
            </w:r>
            <w:r w:rsidRPr="000308AE">
              <w:rPr>
                <w:rFonts w:ascii="Times New Roman" w:eastAsia="標楷體" w:hAnsi="Times New Roman"/>
                <w:sz w:val="28"/>
                <w:szCs w:val="24"/>
              </w:rPr>
              <w:t>目標</w:t>
            </w:r>
          </w:p>
          <w:p w:rsidR="000308AE" w:rsidRDefault="000308A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308AE">
              <w:rPr>
                <w:rFonts w:ascii="Times New Roman" w:eastAsia="標楷體" w:hAnsi="Times New Roman"/>
                <w:color w:val="FF0000"/>
                <w:sz w:val="22"/>
                <w:szCs w:val="24"/>
              </w:rPr>
              <w:t>(</w:t>
            </w:r>
            <w:r w:rsidRPr="000308AE">
              <w:rPr>
                <w:rFonts w:ascii="Times New Roman" w:eastAsia="標楷體" w:hAnsi="Times New Roman"/>
                <w:color w:val="FF0000"/>
                <w:sz w:val="22"/>
                <w:szCs w:val="24"/>
              </w:rPr>
              <w:t>請勾選</w:t>
            </w:r>
            <w:r w:rsidRPr="000308AE">
              <w:rPr>
                <w:rFonts w:ascii="Times New Roman" w:eastAsia="標楷體" w:hAnsi="Times New Roman"/>
                <w:color w:val="FF0000"/>
                <w:sz w:val="22"/>
                <w:szCs w:val="24"/>
              </w:rPr>
              <w:t>)</w:t>
            </w:r>
          </w:p>
        </w:tc>
        <w:tc>
          <w:tcPr>
            <w:tcW w:w="7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8AE" w:rsidRPr="000308AE" w:rsidRDefault="000308AE" w:rsidP="000308AE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92DC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D92DC9">
              <w:rPr>
                <w:rFonts w:ascii="Times New Roman" w:eastAsia="標楷體" w:hAnsi="Times New Roman"/>
                <w:szCs w:val="24"/>
              </w:rPr>
              <w:t>是，符合</w:t>
            </w:r>
            <w:r w:rsidRPr="00D92DC9">
              <w:rPr>
                <w:rFonts w:ascii="Times New Roman" w:eastAsia="標楷體" w:hAnsi="Times New Roman"/>
                <w:szCs w:val="24"/>
              </w:rPr>
              <w:t>SDGs</w:t>
            </w:r>
            <w:r>
              <w:rPr>
                <w:rFonts w:ascii="Times New Roman" w:eastAsia="標楷體" w:hAnsi="Times New Roman" w:hint="eastAsia"/>
                <w:szCs w:val="24"/>
              </w:rPr>
              <w:t>核心</w:t>
            </w:r>
            <w:r w:rsidRPr="00D92DC9">
              <w:rPr>
                <w:rFonts w:ascii="Times New Roman" w:eastAsia="標楷體" w:hAnsi="Times New Roman"/>
                <w:szCs w:val="24"/>
              </w:rPr>
              <w:t>目標為：</w:t>
            </w:r>
            <w:r w:rsidRPr="00D92DC9">
              <w:rPr>
                <w:rFonts w:ascii="Times New Roman" w:eastAsia="標楷體" w:hAnsi="Times New Roman"/>
                <w:szCs w:val="24"/>
              </w:rPr>
              <w:t>_____________________________</w:t>
            </w:r>
          </w:p>
          <w:p w:rsidR="000308AE" w:rsidRPr="00D92DC9" w:rsidRDefault="000308AE" w:rsidP="000308AE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D92DC9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4"/>
              </w:rPr>
              <w:t>【範例：</w:t>
            </w:r>
            <w:r w:rsidRPr="00D92DC9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4"/>
              </w:rPr>
              <w:t xml:space="preserve">SDG 17 </w:t>
            </w:r>
            <w:r w:rsidRPr="00D92DC9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4"/>
              </w:rPr>
              <w:t>多元夥伴關係】</w:t>
            </w:r>
          </w:p>
          <w:p w:rsidR="000308AE" w:rsidRPr="00D92DC9" w:rsidRDefault="000308AE" w:rsidP="000308AE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D92DC9">
              <w:rPr>
                <w:rFonts w:ascii="Times New Roman" w:eastAsia="標楷體" w:hAnsi="Times New Roman"/>
                <w:color w:val="000000" w:themeColor="text1"/>
                <w:sz w:val="22"/>
                <w:szCs w:val="24"/>
                <w:shd w:val="pct15" w:color="auto" w:fill="FFFFFF"/>
              </w:rPr>
              <w:t>SDGs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  <w:shd w:val="pct15" w:color="auto" w:fill="FFFFFF"/>
              </w:rPr>
              <w:t>核心目標可參閱</w:t>
            </w:r>
            <w:r w:rsidRPr="00D92DC9">
              <w:rPr>
                <w:rFonts w:ascii="Times New Roman" w:eastAsia="標楷體" w:hAnsi="Times New Roman"/>
                <w:color w:val="000000" w:themeColor="text1"/>
                <w:sz w:val="22"/>
                <w:szCs w:val="24"/>
                <w:shd w:val="pct15" w:color="auto" w:fill="FFFFFF"/>
              </w:rPr>
              <w:t>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  <w:shd w:val="pct15" w:color="auto" w:fill="FFFFFF"/>
              </w:rPr>
              <w:t>《</w:t>
            </w:r>
            <w:r w:rsidRPr="00D92DC9">
              <w:rPr>
                <w:rFonts w:ascii="Times New Roman" w:eastAsia="標楷體" w:hAnsi="Times New Roman"/>
                <w:color w:val="000000" w:themeColor="text1"/>
                <w:sz w:val="22"/>
                <w:szCs w:val="24"/>
                <w:shd w:val="pct15" w:color="auto" w:fill="FFFFFF"/>
              </w:rPr>
              <w:t>未來城市網站</w:t>
            </w:r>
            <w:r w:rsidRPr="00D92DC9">
              <w:rPr>
                <w:rFonts w:ascii="Times New Roman" w:eastAsia="標楷體" w:hAnsi="Times New Roman"/>
                <w:color w:val="000000" w:themeColor="text1"/>
                <w:sz w:val="22"/>
                <w:szCs w:val="24"/>
                <w:shd w:val="pct15" w:color="auto" w:fill="FFFFFF"/>
              </w:rPr>
              <w:t>-</w:t>
            </w:r>
            <w:r w:rsidRPr="00D92DC9">
              <w:rPr>
                <w:rFonts w:ascii="Times New Roman" w:hAnsi="Times New Roman"/>
                <w:sz w:val="22"/>
                <w:shd w:val="pct15" w:color="auto" w:fill="FFFFFF"/>
              </w:rPr>
              <w:t xml:space="preserve"> </w:t>
            </w:r>
            <w:r w:rsidRPr="00D92DC9">
              <w:rPr>
                <w:rFonts w:ascii="Times New Roman" w:eastAsia="標楷體" w:hAnsi="Times New Roman"/>
                <w:color w:val="000000" w:themeColor="text1"/>
                <w:sz w:val="22"/>
                <w:szCs w:val="24"/>
                <w:shd w:val="pct15" w:color="auto" w:fill="FFFFFF"/>
              </w:rPr>
              <w:t xml:space="preserve">SDGs </w:t>
            </w:r>
            <w:r w:rsidRPr="00D92DC9">
              <w:rPr>
                <w:rFonts w:ascii="Times New Roman" w:eastAsia="標楷體" w:hAnsi="Times New Roman"/>
                <w:color w:val="000000" w:themeColor="text1"/>
                <w:sz w:val="22"/>
                <w:szCs w:val="24"/>
                <w:shd w:val="pct15" w:color="auto" w:fill="FFFFFF"/>
              </w:rPr>
              <w:t>懶人包》什麼是聯合國永續發展目標</w:t>
            </w:r>
            <w:r w:rsidRPr="00D92DC9">
              <w:rPr>
                <w:rFonts w:ascii="Times New Roman" w:eastAsia="標楷體" w:hAnsi="Times New Roman"/>
                <w:color w:val="000000" w:themeColor="text1"/>
                <w:sz w:val="22"/>
                <w:szCs w:val="24"/>
                <w:shd w:val="pct15" w:color="auto" w:fill="FFFFFF"/>
              </w:rPr>
              <w:t xml:space="preserve"> SDGs </w:t>
            </w:r>
            <w:r w:rsidRPr="00D92DC9">
              <w:rPr>
                <w:rFonts w:ascii="Times New Roman" w:eastAsia="標楷體" w:hAnsi="Times New Roman"/>
                <w:color w:val="000000" w:themeColor="text1"/>
                <w:sz w:val="22"/>
                <w:szCs w:val="24"/>
                <w:shd w:val="pct15" w:color="auto" w:fill="FFFFFF"/>
              </w:rPr>
              <w:t>？一次掌握</w:t>
            </w:r>
            <w:r w:rsidRPr="00D92DC9">
              <w:rPr>
                <w:rFonts w:ascii="Times New Roman" w:eastAsia="標楷體" w:hAnsi="Times New Roman"/>
                <w:color w:val="000000" w:themeColor="text1"/>
                <w:sz w:val="22"/>
                <w:szCs w:val="24"/>
                <w:shd w:val="pct15" w:color="auto" w:fill="FFFFFF"/>
              </w:rPr>
              <w:t>17</w:t>
            </w:r>
            <w:r w:rsidRPr="00D92DC9">
              <w:rPr>
                <w:rFonts w:ascii="Times New Roman" w:eastAsia="標楷體" w:hAnsi="Times New Roman"/>
                <w:color w:val="000000" w:themeColor="text1"/>
                <w:sz w:val="22"/>
                <w:szCs w:val="24"/>
                <w:shd w:val="pct15" w:color="auto" w:fill="FFFFFF"/>
              </w:rPr>
              <w:t>項核心目標</w:t>
            </w:r>
            <w:hyperlink r:id="rId7" w:history="1">
              <w:r w:rsidRPr="00D92DC9">
                <w:rPr>
                  <w:rStyle w:val="af0"/>
                  <w:rFonts w:ascii="Times New Roman" w:eastAsia="標楷體" w:hAnsi="Times New Roman"/>
                  <w:sz w:val="22"/>
                  <w:szCs w:val="24"/>
                  <w:shd w:val="pct15" w:color="auto" w:fill="FFFFFF"/>
                </w:rPr>
                <w:t>https://futurecity.cw.com.tw/article/1867</w:t>
              </w:r>
            </w:hyperlink>
            <w:r w:rsidRPr="00D92DC9">
              <w:rPr>
                <w:rFonts w:ascii="Times New Roman" w:eastAsia="標楷體" w:hAnsi="Times New Roman"/>
                <w:color w:val="000000" w:themeColor="text1"/>
                <w:sz w:val="22"/>
                <w:szCs w:val="24"/>
                <w:shd w:val="pct15" w:color="auto" w:fill="FFFFFF"/>
              </w:rPr>
              <w:t>)</w:t>
            </w:r>
          </w:p>
          <w:p w:rsidR="000308AE" w:rsidRPr="000308AE" w:rsidRDefault="000308AE" w:rsidP="000308AE">
            <w:pPr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308AE">
              <w:rPr>
                <w:rFonts w:ascii="Times New Roman" w:eastAsia="標楷體" w:hAnsi="Times New Roman"/>
              </w:rPr>
              <w:t>否。</w:t>
            </w:r>
          </w:p>
        </w:tc>
      </w:tr>
      <w:tr w:rsidR="00193428" w:rsidTr="00311CA6">
        <w:trPr>
          <w:trHeight w:val="851"/>
        </w:trPr>
        <w:tc>
          <w:tcPr>
            <w:tcW w:w="228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28" w:rsidRPr="008B5CA6" w:rsidRDefault="00BB1469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B5CA6">
              <w:rPr>
                <w:rFonts w:ascii="Times New Roman" w:eastAsia="標楷體" w:hAnsi="Times New Roman" w:hint="eastAsia"/>
                <w:b/>
                <w:sz w:val="28"/>
                <w:szCs w:val="28"/>
                <w:highlight w:val="yellow"/>
              </w:rPr>
              <w:t>培育人才類型</w:t>
            </w:r>
          </w:p>
          <w:p w:rsidR="00BB1469" w:rsidRDefault="00BB1469" w:rsidP="00BB1469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B1469">
              <w:rPr>
                <w:rFonts w:ascii="Times New Roman" w:eastAsia="標楷體" w:hAnsi="Times New Roman" w:hint="eastAsia"/>
                <w:color w:val="0070C0"/>
                <w:sz w:val="16"/>
                <w:szCs w:val="16"/>
              </w:rPr>
              <w:t>【範例：連鎖門市展店人員】</w:t>
            </w:r>
            <w:r w:rsidRPr="00BB1469">
              <w:rPr>
                <w:rFonts w:ascii="Times New Roman" w:eastAsia="標楷體" w:hAnsi="Times New Roman" w:hint="eastAsia"/>
                <w:sz w:val="16"/>
                <w:szCs w:val="16"/>
                <w:highlight w:val="yellow"/>
              </w:rPr>
              <w:t>請參考「</w:t>
            </w:r>
            <w:hyperlink r:id="rId8" w:history="1">
              <w:r w:rsidRPr="00BB1469">
                <w:rPr>
                  <w:rStyle w:val="af0"/>
                  <w:rFonts w:ascii="Times New Roman" w:eastAsia="標楷體" w:hAnsi="Times New Roman" w:hint="eastAsia"/>
                  <w:sz w:val="16"/>
                  <w:szCs w:val="16"/>
                  <w:highlight w:val="yellow"/>
                </w:rPr>
                <w:t>iCAP</w:t>
              </w:r>
              <w:r w:rsidRPr="00BB1469">
                <w:rPr>
                  <w:rStyle w:val="af0"/>
                  <w:rFonts w:ascii="Times New Roman" w:eastAsia="標楷體" w:hAnsi="Times New Roman" w:hint="eastAsia"/>
                  <w:sz w:val="16"/>
                  <w:szCs w:val="16"/>
                  <w:highlight w:val="yellow"/>
                </w:rPr>
                <w:t>職能發展應用平台</w:t>
              </w:r>
            </w:hyperlink>
            <w:r w:rsidRPr="00BB1469">
              <w:rPr>
                <w:rFonts w:ascii="Times New Roman" w:eastAsia="標楷體" w:hAnsi="Times New Roman" w:hint="eastAsia"/>
                <w:sz w:val="16"/>
                <w:szCs w:val="16"/>
                <w:highlight w:val="yellow"/>
              </w:rPr>
              <w:t>」的「</w:t>
            </w:r>
            <w:hyperlink r:id="rId9" w:history="1">
              <w:r w:rsidRPr="00BB1469">
                <w:rPr>
                  <w:rStyle w:val="af0"/>
                  <w:rFonts w:ascii="Times New Roman" w:eastAsia="標楷體" w:hAnsi="Times New Roman" w:hint="eastAsia"/>
                  <w:sz w:val="16"/>
                  <w:szCs w:val="16"/>
                  <w:highlight w:val="yellow"/>
                </w:rPr>
                <w:t>職能基準查詢</w:t>
              </w:r>
            </w:hyperlink>
            <w:r w:rsidRPr="00BB1469">
              <w:rPr>
                <w:rFonts w:ascii="Times New Roman" w:eastAsia="標楷體" w:hAnsi="Times New Roman" w:hint="eastAsia"/>
                <w:sz w:val="16"/>
                <w:szCs w:val="16"/>
                <w:highlight w:val="yellow"/>
              </w:rPr>
              <w:t>」。</w:t>
            </w:r>
          </w:p>
        </w:tc>
        <w:tc>
          <w:tcPr>
            <w:tcW w:w="7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428" w:rsidRPr="00BB1469" w:rsidRDefault="00193428" w:rsidP="00BB1469">
            <w:pPr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6555E1">
        <w:trPr>
          <w:trHeight w:val="567"/>
        </w:trPr>
        <w:tc>
          <w:tcPr>
            <w:tcW w:w="228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申請教師</w:t>
            </w:r>
          </w:p>
        </w:tc>
        <w:tc>
          <w:tcPr>
            <w:tcW w:w="2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555E1">
        <w:trPr>
          <w:trHeight w:val="567"/>
        </w:trPr>
        <w:tc>
          <w:tcPr>
            <w:tcW w:w="228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單位系所</w:t>
            </w:r>
          </w:p>
        </w:tc>
        <w:tc>
          <w:tcPr>
            <w:tcW w:w="2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校內分機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555E1">
        <w:trPr>
          <w:trHeight w:val="567"/>
        </w:trPr>
        <w:tc>
          <w:tcPr>
            <w:tcW w:w="228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</w:p>
        </w:tc>
        <w:tc>
          <w:tcPr>
            <w:tcW w:w="2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555E1">
        <w:trPr>
          <w:trHeight w:val="420"/>
        </w:trPr>
        <w:tc>
          <w:tcPr>
            <w:tcW w:w="1354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pacing w:line="0" w:lineRule="atLeas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學生團隊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(1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個團隊至少需有</w:t>
            </w:r>
            <w:r w:rsidRPr="000308AE">
              <w:rPr>
                <w:rFonts w:ascii="Times New Roman" w:eastAsia="標楷體" w:hAnsi="Times New Roman"/>
                <w:color w:val="FF0000"/>
                <w:sz w:val="16"/>
                <w:szCs w:val="16"/>
                <w:highlight w:val="yellow"/>
              </w:rPr>
              <w:t>10</w:t>
            </w:r>
            <w:r w:rsidRPr="000308AE">
              <w:rPr>
                <w:rFonts w:ascii="Times New Roman" w:eastAsia="標楷體" w:hAnsi="Times New Roman"/>
                <w:color w:val="FF0000"/>
                <w:sz w:val="16"/>
                <w:szCs w:val="16"/>
                <w:highlight w:val="yellow"/>
              </w:rPr>
              <w:t>位以上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學生參與，表格如不敷使用，請自行增列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9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序號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系級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Pr="008753F2" w:rsidRDefault="008753F2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53F2">
              <w:rPr>
                <w:rFonts w:ascii="Times New Roman" w:eastAsia="標楷體" w:hAnsi="Times New Roman" w:hint="eastAsia"/>
                <w:sz w:val="28"/>
                <w:szCs w:val="28"/>
              </w:rPr>
              <w:t>學號</w:t>
            </w:r>
          </w:p>
        </w:tc>
        <w:tc>
          <w:tcPr>
            <w:tcW w:w="28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Pr="008753F2" w:rsidRDefault="008753F2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53F2">
              <w:rPr>
                <w:rFonts w:ascii="Times New Roman" w:eastAsia="標楷體" w:hAnsi="Times New Roman" w:hint="eastAsia"/>
                <w:sz w:val="28"/>
                <w:szCs w:val="28"/>
              </w:rPr>
              <w:t>連絡電話</w:t>
            </w:r>
          </w:p>
        </w:tc>
      </w:tr>
      <w:tr w:rsidR="006555E1">
        <w:trPr>
          <w:trHeight w:val="420"/>
        </w:trPr>
        <w:tc>
          <w:tcPr>
            <w:tcW w:w="1354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color w:val="80808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55E1">
        <w:trPr>
          <w:trHeight w:val="420"/>
        </w:trPr>
        <w:tc>
          <w:tcPr>
            <w:tcW w:w="1354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55E1">
        <w:trPr>
          <w:trHeight w:val="420"/>
        </w:trPr>
        <w:tc>
          <w:tcPr>
            <w:tcW w:w="1354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55E1">
        <w:trPr>
          <w:trHeight w:val="420"/>
        </w:trPr>
        <w:tc>
          <w:tcPr>
            <w:tcW w:w="1354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55E1">
        <w:trPr>
          <w:trHeight w:val="420"/>
        </w:trPr>
        <w:tc>
          <w:tcPr>
            <w:tcW w:w="1354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55E1">
        <w:trPr>
          <w:trHeight w:val="420"/>
        </w:trPr>
        <w:tc>
          <w:tcPr>
            <w:tcW w:w="1354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55E1">
        <w:trPr>
          <w:trHeight w:val="420"/>
        </w:trPr>
        <w:tc>
          <w:tcPr>
            <w:tcW w:w="1354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55E1">
        <w:trPr>
          <w:trHeight w:val="420"/>
        </w:trPr>
        <w:tc>
          <w:tcPr>
            <w:tcW w:w="1354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55E1">
        <w:trPr>
          <w:trHeight w:val="420"/>
        </w:trPr>
        <w:tc>
          <w:tcPr>
            <w:tcW w:w="1354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9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55E1">
        <w:trPr>
          <w:trHeight w:val="420"/>
        </w:trPr>
        <w:tc>
          <w:tcPr>
            <w:tcW w:w="1354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55E1" w:rsidRPr="008B5CA6" w:rsidTr="008B5CA6">
        <w:trPr>
          <w:cantSplit/>
          <w:trHeight w:hRule="exact" w:val="879"/>
        </w:trPr>
        <w:tc>
          <w:tcPr>
            <w:tcW w:w="2289" w:type="dxa"/>
            <w:gridSpan w:val="2"/>
            <w:tcBorders>
              <w:top w:val="single" w:sz="12" w:space="0" w:color="000000"/>
              <w:left w:val="single" w:sz="18" w:space="0" w:color="000000"/>
              <w:bottom w:val="single" w:sz="24" w:space="0" w:color="C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申請教師簽章</w:t>
            </w:r>
          </w:p>
        </w:tc>
        <w:tc>
          <w:tcPr>
            <w:tcW w:w="7828" w:type="dxa"/>
            <w:gridSpan w:val="5"/>
            <w:tcBorders>
              <w:top w:val="single" w:sz="12" w:space="0" w:color="000000"/>
              <w:left w:val="single" w:sz="4" w:space="0" w:color="000000"/>
              <w:bottom w:val="single" w:sz="24" w:space="0" w:color="C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5E6D47" w:rsidRDefault="005E6D47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FC3722" w:rsidRPr="005E6D47" w:rsidRDefault="005E6D47" w:rsidP="005E6D47">
            <w:pPr>
              <w:rPr>
                <w:rFonts w:ascii="Times New Roman" w:eastAsia="標楷體" w:hAnsi="Times New Roman"/>
                <w:color w:val="808080" w:themeColor="background1" w:themeShade="80"/>
                <w:sz w:val="20"/>
                <w:szCs w:val="24"/>
              </w:rPr>
            </w:pP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4"/>
              </w:rPr>
              <w:t>【</w:t>
            </w:r>
            <w:r w:rsidR="00E930D0" w:rsidRPr="00E930D0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4"/>
              </w:rPr>
              <w:t>獲補助教師有義務申請</w:t>
            </w:r>
            <w:r w:rsidR="00E930D0" w:rsidRPr="00E930D0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4"/>
              </w:rPr>
              <w:t>111</w:t>
            </w:r>
            <w:r w:rsidR="00E930D0" w:rsidRPr="00E930D0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4"/>
              </w:rPr>
              <w:t>年或</w:t>
            </w:r>
            <w:r w:rsidR="00E930D0" w:rsidRPr="00E930D0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4"/>
              </w:rPr>
              <w:t>112</w:t>
            </w:r>
            <w:r w:rsidR="00E930D0" w:rsidRPr="00E930D0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4"/>
              </w:rPr>
              <w:t>年教育部產業學院計畫</w:t>
            </w:r>
            <w:r w:rsidR="00E930D0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4"/>
              </w:rPr>
              <w:t>。</w:t>
            </w:r>
            <w:r w:rsidR="008B5CA6" w:rsidRPr="008B5CA6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4"/>
              </w:rPr>
              <w:t>】</w:t>
            </w:r>
          </w:p>
        </w:tc>
      </w:tr>
      <w:tr w:rsidR="006555E1">
        <w:trPr>
          <w:cantSplit/>
          <w:trHeight w:val="454"/>
        </w:trPr>
        <w:tc>
          <w:tcPr>
            <w:tcW w:w="2289" w:type="dxa"/>
            <w:gridSpan w:val="2"/>
            <w:vMerge w:val="restart"/>
            <w:tcBorders>
              <w:top w:val="single" w:sz="24" w:space="0" w:color="C00000"/>
              <w:left w:val="single" w:sz="24" w:space="0" w:color="C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lastRenderedPageBreak/>
              <w:t>審核結果</w:t>
            </w:r>
          </w:p>
        </w:tc>
        <w:tc>
          <w:tcPr>
            <w:tcW w:w="884" w:type="dxa"/>
            <w:tcBorders>
              <w:top w:val="single" w:sz="24" w:space="0" w:color="C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</w:p>
        </w:tc>
        <w:tc>
          <w:tcPr>
            <w:tcW w:w="6944" w:type="dxa"/>
            <w:gridSpan w:val="4"/>
            <w:tcBorders>
              <w:top w:val="single" w:sz="24" w:space="0" w:color="C00000"/>
              <w:left w:val="single" w:sz="4" w:space="0" w:color="000000"/>
              <w:bottom w:val="single" w:sz="4" w:space="0" w:color="000000"/>
              <w:right w:val="single" w:sz="24" w:space="0" w:color="C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通過</w:t>
            </w:r>
          </w:p>
        </w:tc>
      </w:tr>
      <w:tr w:rsidR="006555E1">
        <w:trPr>
          <w:cantSplit/>
          <w:trHeight w:val="454"/>
        </w:trPr>
        <w:tc>
          <w:tcPr>
            <w:tcW w:w="2289" w:type="dxa"/>
            <w:gridSpan w:val="2"/>
            <w:vMerge/>
            <w:tcBorders>
              <w:top w:val="single" w:sz="24" w:space="0" w:color="C00000"/>
              <w:left w:val="single" w:sz="24" w:space="0" w:color="C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C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修正後通過；說明：</w:t>
            </w:r>
          </w:p>
        </w:tc>
      </w:tr>
      <w:tr w:rsidR="006555E1">
        <w:trPr>
          <w:cantSplit/>
          <w:trHeight w:val="454"/>
        </w:trPr>
        <w:tc>
          <w:tcPr>
            <w:tcW w:w="2289" w:type="dxa"/>
            <w:gridSpan w:val="2"/>
            <w:vMerge/>
            <w:tcBorders>
              <w:top w:val="single" w:sz="24" w:space="0" w:color="C00000"/>
              <w:left w:val="single" w:sz="24" w:space="0" w:color="C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C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不通過；原因：</w:t>
            </w:r>
          </w:p>
        </w:tc>
      </w:tr>
      <w:tr w:rsidR="006555E1">
        <w:trPr>
          <w:cantSplit/>
          <w:trHeight w:val="454"/>
        </w:trPr>
        <w:tc>
          <w:tcPr>
            <w:tcW w:w="2289" w:type="dxa"/>
            <w:gridSpan w:val="2"/>
            <w:tcBorders>
              <w:top w:val="single" w:sz="4" w:space="0" w:color="000000"/>
              <w:left w:val="single" w:sz="24" w:space="0" w:color="C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承辦人員核章</w:t>
            </w:r>
          </w:p>
        </w:tc>
        <w:tc>
          <w:tcPr>
            <w:tcW w:w="7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C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55E1">
        <w:trPr>
          <w:cantSplit/>
          <w:trHeight w:val="701"/>
        </w:trPr>
        <w:tc>
          <w:tcPr>
            <w:tcW w:w="2289" w:type="dxa"/>
            <w:gridSpan w:val="2"/>
            <w:tcBorders>
              <w:top w:val="single" w:sz="4" w:space="0" w:color="000000"/>
              <w:left w:val="single" w:sz="24" w:space="0" w:color="C00000"/>
              <w:bottom w:val="single" w:sz="24" w:space="0" w:color="C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承辦單位主管核章</w:t>
            </w:r>
          </w:p>
        </w:tc>
        <w:tc>
          <w:tcPr>
            <w:tcW w:w="7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24" w:space="0" w:color="C00000"/>
              <w:right w:val="single" w:sz="24" w:space="0" w:color="C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6555E1" w:rsidRDefault="009B4AF4">
      <w:pPr>
        <w:jc w:val="right"/>
        <w:rPr>
          <w:rFonts w:ascii="新細明體" w:hAnsi="新細明體"/>
          <w:sz w:val="20"/>
        </w:rPr>
      </w:pPr>
      <w:r>
        <w:rPr>
          <w:rFonts w:ascii="新細明體" w:hAnsi="新細明體"/>
          <w:sz w:val="20"/>
        </w:rPr>
        <w:t>【</w:t>
      </w:r>
      <w:r>
        <w:rPr>
          <w:rFonts w:ascii="新細明體" w:hAnsi="新細明體"/>
          <w:b/>
          <w:color w:val="FF0000"/>
          <w:sz w:val="20"/>
        </w:rPr>
        <w:t>紅框欄位</w:t>
      </w:r>
      <w:r>
        <w:rPr>
          <w:rFonts w:ascii="新細明體" w:hAnsi="新細明體"/>
          <w:sz w:val="20"/>
        </w:rPr>
        <w:t>由教學資源中心審核填寫】</w:t>
      </w:r>
    </w:p>
    <w:p w:rsidR="006555E1" w:rsidRDefault="009B4AF4">
      <w:pPr>
        <w:pStyle w:val="a7"/>
        <w:numPr>
          <w:ilvl w:val="0"/>
          <w:numId w:val="1"/>
        </w:numPr>
        <w:jc w:val="both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Times New Roman"/>
          <w:color w:val="000000"/>
          <w:sz w:val="28"/>
        </w:rPr>
        <w:t>合作機構基本資料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2835"/>
        <w:gridCol w:w="2268"/>
        <w:gridCol w:w="2664"/>
      </w:tblGrid>
      <w:tr w:rsidR="006555E1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機構名稱</w:t>
            </w:r>
          </w:p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請填寫全銜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7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555E1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產業別</w:t>
            </w:r>
          </w:p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以經濟部商業司分類為準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統一編號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555E1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核准設立登記</w:t>
            </w:r>
          </w:p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最後核准變更日期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登記資本額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萬元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</w:tr>
      <w:tr w:rsidR="006555E1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員工人數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研究人力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人</w:t>
            </w:r>
          </w:p>
        </w:tc>
      </w:tr>
      <w:tr w:rsidR="006555E1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年營業額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萬元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年研發經費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萬元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</w:tr>
      <w:tr w:rsidR="006555E1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股票上市狀況</w:t>
            </w:r>
          </w:p>
        </w:tc>
        <w:tc>
          <w:tcPr>
            <w:tcW w:w="7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上市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上櫃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公開發行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未公開發行</w:t>
            </w:r>
          </w:p>
        </w:tc>
      </w:tr>
      <w:tr w:rsidR="006555E1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負責人姓名</w:t>
            </w:r>
          </w:p>
        </w:tc>
        <w:tc>
          <w:tcPr>
            <w:tcW w:w="7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555E1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主要聯絡人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部門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職稱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555E1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公司電話</w:t>
            </w:r>
          </w:p>
        </w:tc>
        <w:tc>
          <w:tcPr>
            <w:tcW w:w="7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555E1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公司地址</w:t>
            </w:r>
          </w:p>
        </w:tc>
        <w:tc>
          <w:tcPr>
            <w:tcW w:w="7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555E1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E-MAIL</w:t>
            </w:r>
          </w:p>
        </w:tc>
        <w:tc>
          <w:tcPr>
            <w:tcW w:w="7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555E1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合作機構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5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年內曾參與之政府相關研發計畫</w:t>
            </w:r>
          </w:p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無者免填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7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555E1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計畫申請人與合作機構近三年產學合作成效</w:t>
            </w:r>
          </w:p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如計畫申請人曾協助合作機構技術升級、商品化、專利佈局，或共同培育人才、共同辦理學生競賽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…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7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65186A" w:rsidRDefault="009B4AF4">
      <w:pPr>
        <w:jc w:val="both"/>
        <w:rPr>
          <w:rFonts w:ascii="Times New Roman" w:eastAsia="標楷體" w:hAnsi="Times New Roman"/>
          <w:color w:val="000000"/>
          <w:sz w:val="20"/>
        </w:rPr>
      </w:pPr>
      <w:r w:rsidRPr="0065186A">
        <w:rPr>
          <w:rFonts w:ascii="Times New Roman" w:eastAsia="標楷體" w:hAnsi="Times New Roman"/>
          <w:color w:val="000000"/>
          <w:sz w:val="20"/>
          <w:shd w:val="pct15" w:color="auto" w:fill="FFFFFF"/>
        </w:rPr>
        <w:t>(</w:t>
      </w:r>
      <w:r w:rsidR="00193428" w:rsidRPr="0065186A">
        <w:rPr>
          <w:rFonts w:ascii="Times New Roman" w:eastAsia="標楷體" w:hAnsi="Times New Roman" w:hint="eastAsia"/>
          <w:color w:val="000000"/>
          <w:sz w:val="20"/>
          <w:shd w:val="pct15" w:color="auto" w:fill="FFFFFF"/>
        </w:rPr>
        <w:t>一張</w:t>
      </w:r>
      <w:r w:rsidRPr="0065186A">
        <w:rPr>
          <w:rFonts w:ascii="Times New Roman" w:eastAsia="標楷體" w:hAnsi="Times New Roman"/>
          <w:color w:val="000000"/>
          <w:sz w:val="20"/>
          <w:shd w:val="pct15" w:color="auto" w:fill="FFFFFF"/>
        </w:rPr>
        <w:t>表格</w:t>
      </w:r>
      <w:r w:rsidR="00193428" w:rsidRPr="0065186A">
        <w:rPr>
          <w:rFonts w:ascii="Times New Roman" w:eastAsia="標楷體" w:hAnsi="Times New Roman" w:hint="eastAsia"/>
          <w:color w:val="000000"/>
          <w:sz w:val="20"/>
          <w:shd w:val="pct15" w:color="auto" w:fill="FFFFFF"/>
        </w:rPr>
        <w:t>填列一個研習機構資料，若預計前往兩個以上的機構研習</w:t>
      </w:r>
      <w:r w:rsidR="00193428" w:rsidRPr="0065186A">
        <w:rPr>
          <w:rFonts w:ascii="Times New Roman" w:eastAsia="標楷體" w:hAnsi="Times New Roman"/>
          <w:color w:val="000000"/>
          <w:sz w:val="20"/>
          <w:shd w:val="pct15" w:color="auto" w:fill="FFFFFF"/>
        </w:rPr>
        <w:t>，</w:t>
      </w:r>
      <w:r w:rsidR="00193428" w:rsidRPr="0065186A">
        <w:rPr>
          <w:rFonts w:ascii="Times New Roman" w:eastAsia="標楷體" w:hAnsi="Times New Roman" w:hint="eastAsia"/>
          <w:color w:val="000000"/>
          <w:sz w:val="20"/>
          <w:shd w:val="pct15" w:color="auto" w:fill="FFFFFF"/>
        </w:rPr>
        <w:t>請</w:t>
      </w:r>
      <w:r w:rsidRPr="0065186A">
        <w:rPr>
          <w:rFonts w:ascii="Times New Roman" w:eastAsia="標楷體" w:hAnsi="Times New Roman"/>
          <w:color w:val="000000"/>
          <w:sz w:val="20"/>
          <w:shd w:val="pct15" w:color="auto" w:fill="FFFFFF"/>
        </w:rPr>
        <w:t>自行</w:t>
      </w:r>
      <w:r w:rsidR="00193428" w:rsidRPr="0065186A">
        <w:rPr>
          <w:rFonts w:ascii="Times New Roman" w:eastAsia="標楷體" w:hAnsi="Times New Roman" w:hint="eastAsia"/>
          <w:color w:val="000000"/>
          <w:sz w:val="20"/>
          <w:shd w:val="pct15" w:color="auto" w:fill="FFFFFF"/>
        </w:rPr>
        <w:t>複製表格格式</w:t>
      </w:r>
      <w:r w:rsidRPr="0065186A">
        <w:rPr>
          <w:rFonts w:ascii="Times New Roman" w:eastAsia="標楷體" w:hAnsi="Times New Roman"/>
          <w:color w:val="000000"/>
          <w:sz w:val="20"/>
          <w:shd w:val="pct15" w:color="auto" w:fill="FFFFFF"/>
        </w:rPr>
        <w:t>增列</w:t>
      </w:r>
      <w:r w:rsidR="00193428" w:rsidRPr="0065186A">
        <w:rPr>
          <w:rFonts w:ascii="Times New Roman" w:eastAsia="標楷體" w:hAnsi="Times New Roman" w:hint="eastAsia"/>
          <w:color w:val="000000"/>
          <w:sz w:val="20"/>
          <w:shd w:val="pct15" w:color="auto" w:fill="FFFFFF"/>
        </w:rPr>
        <w:t>內容</w:t>
      </w:r>
      <w:r w:rsidRPr="0065186A">
        <w:rPr>
          <w:rFonts w:ascii="Times New Roman" w:eastAsia="標楷體" w:hAnsi="Times New Roman"/>
          <w:color w:val="000000"/>
          <w:sz w:val="20"/>
          <w:shd w:val="pct15" w:color="auto" w:fill="FFFFFF"/>
        </w:rPr>
        <w:t>。</w:t>
      </w:r>
      <w:r w:rsidRPr="0065186A">
        <w:rPr>
          <w:rFonts w:ascii="Times New Roman" w:eastAsia="標楷體" w:hAnsi="Times New Roman"/>
          <w:color w:val="000000"/>
          <w:sz w:val="20"/>
          <w:shd w:val="pct15" w:color="auto" w:fill="FFFFFF"/>
        </w:rPr>
        <w:t>)</w:t>
      </w:r>
      <w:r w:rsidR="0065186A" w:rsidRPr="0065186A">
        <w:rPr>
          <w:rFonts w:ascii="Times New Roman" w:eastAsia="標楷體" w:hAnsi="Times New Roman"/>
          <w:color w:val="000000"/>
          <w:sz w:val="20"/>
        </w:rPr>
        <w:t xml:space="preserve"> </w:t>
      </w:r>
    </w:p>
    <w:p w:rsidR="00311CA6" w:rsidRDefault="00311CA6">
      <w:pPr>
        <w:jc w:val="both"/>
        <w:rPr>
          <w:rFonts w:ascii="Times New Roman" w:eastAsia="標楷體" w:hAnsi="Times New Roman"/>
          <w:color w:val="000000"/>
          <w:sz w:val="20"/>
        </w:rPr>
      </w:pPr>
    </w:p>
    <w:p w:rsidR="00305A3D" w:rsidRPr="00305A3D" w:rsidRDefault="00305A3D" w:rsidP="00305A3D">
      <w:pPr>
        <w:pStyle w:val="a7"/>
        <w:numPr>
          <w:ilvl w:val="0"/>
          <w:numId w:val="1"/>
        </w:numPr>
        <w:jc w:val="both"/>
        <w:rPr>
          <w:rFonts w:ascii="Times New Roman" w:eastAsia="標楷體" w:hAnsi="Times New Roman"/>
          <w:b/>
          <w:color w:val="0000FF"/>
          <w:sz w:val="28"/>
        </w:rPr>
      </w:pPr>
      <w:r w:rsidRPr="00305A3D">
        <w:rPr>
          <w:rFonts w:ascii="Times New Roman" w:eastAsia="標楷體" w:hAnsi="Times New Roman" w:hint="eastAsia"/>
          <w:b/>
          <w:color w:val="0000FF"/>
          <w:sz w:val="28"/>
        </w:rPr>
        <w:t>培育學生職能內涵說明</w:t>
      </w:r>
    </w:p>
    <w:p w:rsidR="00305A3D" w:rsidRDefault="00305A3D" w:rsidP="00305A3D">
      <w:pPr>
        <w:spacing w:line="320" w:lineRule="exact"/>
        <w:jc w:val="both"/>
        <w:rPr>
          <w:rFonts w:ascii="Times New Roman" w:eastAsia="標楷體" w:hAnsi="Times New Roman"/>
          <w:highlight w:val="yellow"/>
        </w:rPr>
      </w:pPr>
      <w:r w:rsidRPr="009007FF">
        <w:rPr>
          <w:rFonts w:ascii="Times New Roman" w:eastAsia="標楷體" w:hAnsi="Times New Roman" w:hint="eastAsia"/>
          <w:highlight w:val="yellow"/>
        </w:rPr>
        <w:t>【說明</w:t>
      </w:r>
      <w:r>
        <w:rPr>
          <w:rFonts w:ascii="Times New Roman" w:eastAsia="標楷體" w:hAnsi="Times New Roman" w:hint="eastAsia"/>
          <w:highlight w:val="yellow"/>
        </w:rPr>
        <w:t>1</w:t>
      </w:r>
      <w:r w:rsidRPr="009007FF">
        <w:rPr>
          <w:rFonts w:ascii="Times New Roman" w:eastAsia="標楷體" w:hAnsi="Times New Roman" w:hint="eastAsia"/>
          <w:highlight w:val="yellow"/>
        </w:rPr>
        <w:t>】請</w:t>
      </w:r>
      <w:r w:rsidRPr="009007FF">
        <w:rPr>
          <w:rFonts w:ascii="Times New Roman" w:eastAsia="標楷體" w:hAnsi="Times New Roman" w:hint="eastAsia"/>
          <w:highlight w:val="yellow"/>
          <w:u w:val="single"/>
        </w:rPr>
        <w:t>教師</w:t>
      </w:r>
      <w:r>
        <w:rPr>
          <w:rFonts w:ascii="Times New Roman" w:eastAsia="標楷體" w:hAnsi="Times New Roman" w:hint="eastAsia"/>
          <w:highlight w:val="yellow"/>
        </w:rPr>
        <w:t>依據本計畫所要培育的人才類型</w:t>
      </w:r>
      <w:r w:rsidRPr="009007FF">
        <w:rPr>
          <w:rFonts w:ascii="Times New Roman" w:eastAsia="標楷體" w:hAnsi="Times New Roman" w:hint="eastAsia"/>
          <w:highlight w:val="yellow"/>
        </w:rPr>
        <w:t>，</w:t>
      </w:r>
      <w:r>
        <w:rPr>
          <w:rFonts w:ascii="Times New Roman" w:eastAsia="標楷體" w:hAnsi="Times New Roman" w:hint="eastAsia"/>
          <w:highlight w:val="yellow"/>
        </w:rPr>
        <w:t>擬定學生要培養的</w:t>
      </w:r>
      <w:r w:rsidRPr="009007FF">
        <w:rPr>
          <w:rFonts w:ascii="Times New Roman" w:eastAsia="標楷體" w:hAnsi="Times New Roman" w:hint="eastAsia"/>
          <w:b/>
          <w:color w:val="FF0000"/>
          <w:highlight w:val="yellow"/>
        </w:rPr>
        <w:t>職能內涵</w:t>
      </w:r>
      <w:r w:rsidRPr="00305A3D">
        <w:rPr>
          <w:rFonts w:ascii="Times New Roman" w:eastAsia="標楷體" w:hAnsi="Times New Roman" w:hint="eastAsia"/>
          <w:color w:val="000000" w:themeColor="text1"/>
          <w:highlight w:val="yellow"/>
        </w:rPr>
        <w:t>有哪些</w:t>
      </w:r>
      <w:r>
        <w:rPr>
          <w:rFonts w:ascii="Times New Roman" w:eastAsia="標楷體" w:hAnsi="Times New Roman" w:hint="eastAsia"/>
          <w:color w:val="000000" w:themeColor="text1"/>
          <w:highlight w:val="yellow"/>
        </w:rPr>
        <w:t>？重要</w:t>
      </w:r>
      <w:r>
        <w:rPr>
          <w:rFonts w:ascii="Times New Roman" w:eastAsia="標楷體" w:hAnsi="Times New Roman" w:hint="eastAsia"/>
          <w:color w:val="000000" w:themeColor="text1"/>
          <w:highlight w:val="yellow"/>
        </w:rPr>
        <w:t>!!{</w:t>
      </w:r>
      <w:r>
        <w:rPr>
          <w:rFonts w:ascii="Times New Roman" w:eastAsia="標楷體" w:hAnsi="Times New Roman" w:hint="eastAsia"/>
          <w:color w:val="000000" w:themeColor="text1"/>
          <w:highlight w:val="yellow"/>
        </w:rPr>
        <w:t>請</w:t>
      </w:r>
      <w:r w:rsidRPr="009007FF">
        <w:rPr>
          <w:rFonts w:ascii="Times New Roman" w:eastAsia="標楷體" w:hAnsi="Times New Roman" w:hint="eastAsia"/>
          <w:highlight w:val="yellow"/>
        </w:rPr>
        <w:t>從</w:t>
      </w:r>
      <w:r w:rsidRPr="009007FF">
        <w:rPr>
          <w:rFonts w:ascii="Times New Roman" w:eastAsia="標楷體" w:hAnsi="Times New Roman" w:hint="eastAsia"/>
          <w:b/>
          <w:i/>
          <w:color w:val="FF0000"/>
          <w:highlight w:val="yellow"/>
        </w:rPr>
        <w:t>知識、技能、態度三大面向</w:t>
      </w:r>
      <w:r>
        <w:rPr>
          <w:rFonts w:ascii="Times New Roman" w:eastAsia="標楷體" w:hAnsi="Times New Roman" w:hint="eastAsia"/>
          <w:highlight w:val="yellow"/>
        </w:rPr>
        <w:t>做說明。</w:t>
      </w:r>
      <w:r>
        <w:rPr>
          <w:rFonts w:ascii="Times New Roman" w:eastAsia="標楷體" w:hAnsi="Times New Roman" w:hint="eastAsia"/>
          <w:highlight w:val="yellow"/>
        </w:rPr>
        <w:t>}</w:t>
      </w:r>
      <w:r w:rsidR="0021459F" w:rsidRPr="0021459F">
        <w:rPr>
          <w:rFonts w:ascii="Times New Roman" w:eastAsia="標楷體" w:hAnsi="Times New Roman" w:hint="eastAsia"/>
          <w:highlight w:val="yellow"/>
        </w:rPr>
        <w:t>可參看</w:t>
      </w:r>
      <w:r w:rsidR="0021459F" w:rsidRPr="0021459F">
        <w:rPr>
          <w:rFonts w:ascii="Times New Roman" w:eastAsia="標楷體" w:hAnsi="Times New Roman" w:hint="eastAsia"/>
          <w:color w:val="0000FF"/>
          <w:highlight w:val="yellow"/>
        </w:rPr>
        <w:t>【職能基準</w:t>
      </w:r>
      <w:r w:rsidR="0021459F" w:rsidRPr="0021459F">
        <w:rPr>
          <w:rFonts w:ascii="Times New Roman" w:eastAsia="標楷體" w:hAnsi="Times New Roman" w:hint="eastAsia"/>
          <w:color w:val="0000FF"/>
          <w:highlight w:val="yellow"/>
        </w:rPr>
        <w:t>-</w:t>
      </w:r>
      <w:r w:rsidR="0021459F" w:rsidRPr="0021459F">
        <w:rPr>
          <w:rFonts w:ascii="Times New Roman" w:eastAsia="標楷體" w:hAnsi="Times New Roman" w:hint="eastAsia"/>
          <w:color w:val="0000FF"/>
          <w:highlight w:val="yellow"/>
        </w:rPr>
        <w:t>參考範例】</w:t>
      </w:r>
      <w:r w:rsidR="0021459F" w:rsidRPr="00E24743">
        <w:rPr>
          <w:rFonts w:ascii="Times New Roman" w:eastAsia="標楷體" w:hAnsi="Times New Roman" w:hint="eastAsia"/>
          <w:highlight w:val="yellow"/>
        </w:rPr>
        <w:t>。</w:t>
      </w:r>
      <w:r w:rsidR="00E24743" w:rsidRPr="00E24743">
        <w:rPr>
          <w:rFonts w:ascii="Times New Roman" w:eastAsia="標楷體" w:hAnsi="Times New Roman" w:hint="eastAsia"/>
          <w:b/>
          <w:color w:val="0000FF"/>
          <w:highlight w:val="yellow"/>
        </w:rPr>
        <w:t>並在計畫開始執行前讓所有參與學生了解，以利期末學生填寫自評問卷</w:t>
      </w:r>
      <w:r w:rsidR="00E24743" w:rsidRPr="00E24743">
        <w:rPr>
          <w:rFonts w:ascii="Times New Roman" w:eastAsia="標楷體" w:hAnsi="Times New Roman" w:hint="eastAsia"/>
          <w:highlight w:val="yellow"/>
        </w:rPr>
        <w:t>。</w:t>
      </w:r>
    </w:p>
    <w:p w:rsidR="00305A3D" w:rsidRPr="00305A3D" w:rsidRDefault="00305A3D" w:rsidP="00305A3D">
      <w:pPr>
        <w:spacing w:line="320" w:lineRule="exact"/>
        <w:jc w:val="both"/>
        <w:rPr>
          <w:rFonts w:ascii="Times New Roman" w:eastAsia="標楷體" w:hAnsi="Times New Roman"/>
          <w:szCs w:val="24"/>
          <w:highlight w:val="yellow"/>
        </w:rPr>
      </w:pPr>
      <w:r>
        <w:rPr>
          <w:rFonts w:ascii="Times New Roman" w:eastAsia="標楷體" w:hAnsi="Times New Roman" w:hint="eastAsia"/>
          <w:highlight w:val="yellow"/>
        </w:rPr>
        <w:lastRenderedPageBreak/>
        <w:t>【說明</w:t>
      </w:r>
      <w:r>
        <w:rPr>
          <w:rFonts w:ascii="Times New Roman" w:eastAsia="標楷體" w:hAnsi="Times New Roman" w:hint="eastAsia"/>
          <w:highlight w:val="yellow"/>
        </w:rPr>
        <w:t>2</w:t>
      </w:r>
      <w:r>
        <w:rPr>
          <w:rFonts w:ascii="Times New Roman" w:eastAsia="標楷體" w:hAnsi="Times New Roman" w:hint="eastAsia"/>
          <w:highlight w:val="yellow"/>
        </w:rPr>
        <w:t>】「職能內涵」設定可參考</w:t>
      </w:r>
      <w:r w:rsidRPr="00305A3D">
        <w:rPr>
          <w:rFonts w:ascii="Times New Roman" w:eastAsia="標楷體" w:hAnsi="Times New Roman" w:hint="eastAsia"/>
          <w:szCs w:val="24"/>
          <w:highlight w:val="yellow"/>
        </w:rPr>
        <w:t>「</w:t>
      </w:r>
      <w:hyperlink r:id="rId10" w:history="1">
        <w:r w:rsidRPr="00305A3D">
          <w:rPr>
            <w:rStyle w:val="af0"/>
            <w:rFonts w:ascii="Times New Roman" w:eastAsia="標楷體" w:hAnsi="Times New Roman" w:hint="eastAsia"/>
            <w:szCs w:val="24"/>
            <w:highlight w:val="yellow"/>
          </w:rPr>
          <w:t>iCAP</w:t>
        </w:r>
        <w:r w:rsidRPr="00305A3D">
          <w:rPr>
            <w:rStyle w:val="af0"/>
            <w:rFonts w:ascii="Times New Roman" w:eastAsia="標楷體" w:hAnsi="Times New Roman" w:hint="eastAsia"/>
            <w:szCs w:val="24"/>
            <w:highlight w:val="yellow"/>
          </w:rPr>
          <w:t>職能發展應用平台</w:t>
        </w:r>
      </w:hyperlink>
      <w:r w:rsidRPr="00305A3D">
        <w:rPr>
          <w:rFonts w:ascii="Times New Roman" w:eastAsia="標楷體" w:hAnsi="Times New Roman" w:hint="eastAsia"/>
          <w:szCs w:val="24"/>
          <w:highlight w:val="yellow"/>
        </w:rPr>
        <w:t>」的「</w:t>
      </w:r>
      <w:hyperlink r:id="rId11" w:history="1">
        <w:r w:rsidRPr="00305A3D">
          <w:rPr>
            <w:rStyle w:val="af0"/>
            <w:rFonts w:ascii="Times New Roman" w:eastAsia="標楷體" w:hAnsi="Times New Roman" w:hint="eastAsia"/>
            <w:szCs w:val="24"/>
            <w:highlight w:val="yellow"/>
          </w:rPr>
          <w:t>職能基準查詢</w:t>
        </w:r>
      </w:hyperlink>
      <w:r w:rsidRPr="00305A3D">
        <w:rPr>
          <w:rFonts w:ascii="Times New Roman" w:eastAsia="標楷體" w:hAnsi="Times New Roman" w:hint="eastAsia"/>
          <w:szCs w:val="24"/>
          <w:highlight w:val="yellow"/>
        </w:rPr>
        <w:t>」。</w:t>
      </w:r>
    </w:p>
    <w:p w:rsidR="00305A3D" w:rsidRDefault="00305A3D" w:rsidP="00305A3D">
      <w:pPr>
        <w:spacing w:line="320" w:lineRule="exact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highlight w:val="yellow"/>
        </w:rPr>
        <w:t>【說明</w:t>
      </w:r>
      <w:r>
        <w:rPr>
          <w:rFonts w:ascii="Times New Roman" w:eastAsia="標楷體" w:hAnsi="Times New Roman" w:hint="eastAsia"/>
          <w:highlight w:val="yellow"/>
        </w:rPr>
        <w:t>3</w:t>
      </w:r>
      <w:r>
        <w:rPr>
          <w:rFonts w:ascii="Times New Roman" w:eastAsia="標楷體" w:hAnsi="Times New Roman" w:hint="eastAsia"/>
          <w:highlight w:val="yellow"/>
        </w:rPr>
        <w:t>】期末成果報告將請教師和產業評核</w:t>
      </w:r>
      <w:r w:rsidRPr="009007FF">
        <w:rPr>
          <w:rFonts w:ascii="Times New Roman" w:eastAsia="標楷體" w:hAnsi="Times New Roman" w:hint="eastAsia"/>
          <w:highlight w:val="yellow"/>
        </w:rPr>
        <w:t>學生</w:t>
      </w:r>
      <w:r w:rsidRPr="009007FF">
        <w:rPr>
          <w:rFonts w:ascii="Times New Roman" w:eastAsia="標楷體" w:hAnsi="Times New Roman" w:hint="eastAsia"/>
          <w:b/>
          <w:color w:val="FF0000"/>
          <w:highlight w:val="yellow"/>
        </w:rPr>
        <w:t>職能內涵</w:t>
      </w:r>
      <w:r w:rsidRPr="009007FF">
        <w:rPr>
          <w:rFonts w:ascii="Times New Roman" w:eastAsia="標楷體" w:hAnsi="Times New Roman" w:hint="eastAsia"/>
          <w:b/>
          <w:color w:val="FF0000"/>
          <w:highlight w:val="yellow"/>
        </w:rPr>
        <w:t>(</w:t>
      </w:r>
      <w:r w:rsidRPr="009007FF">
        <w:rPr>
          <w:rFonts w:ascii="Times New Roman" w:eastAsia="標楷體" w:hAnsi="Times New Roman" w:hint="eastAsia"/>
          <w:b/>
          <w:color w:val="FF0000"/>
          <w:highlight w:val="yellow"/>
        </w:rPr>
        <w:t>請對應本課程所培育的人才類型</w:t>
      </w:r>
      <w:r w:rsidRPr="009007FF">
        <w:rPr>
          <w:rFonts w:ascii="Times New Roman" w:eastAsia="標楷體" w:hAnsi="Times New Roman" w:hint="eastAsia"/>
          <w:b/>
          <w:color w:val="FF0000"/>
          <w:highlight w:val="yellow"/>
        </w:rPr>
        <w:t>)</w:t>
      </w:r>
      <w:r>
        <w:rPr>
          <w:rFonts w:ascii="Times New Roman" w:eastAsia="標楷體" w:hAnsi="Times New Roman" w:hint="eastAsia"/>
          <w:highlight w:val="yellow"/>
        </w:rPr>
        <w:t>的達成情形，</w:t>
      </w:r>
      <w:r w:rsidRPr="009007FF">
        <w:rPr>
          <w:rFonts w:ascii="Times New Roman" w:eastAsia="標楷體" w:hAnsi="Times New Roman" w:hint="eastAsia"/>
          <w:highlight w:val="yellow"/>
        </w:rPr>
        <w:t>分析</w:t>
      </w:r>
      <w:r w:rsidRPr="009007FF">
        <w:rPr>
          <w:rFonts w:ascii="Times New Roman" w:eastAsia="標楷體" w:hAnsi="Times New Roman" w:hint="eastAsia"/>
          <w:b/>
          <w:color w:val="FF0000"/>
          <w:highlight w:val="yellow"/>
        </w:rPr>
        <w:t>學生在參與計畫前後的差異</w:t>
      </w:r>
      <w:r>
        <w:rPr>
          <w:rFonts w:ascii="Times New Roman" w:eastAsia="標楷體" w:hAnsi="Times New Roman" w:hint="eastAsia"/>
          <w:highlight w:val="yellow"/>
        </w:rPr>
        <w:t>，以檢核本計畫執行成效。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21459F" w:rsidTr="00D33DFA">
        <w:tc>
          <w:tcPr>
            <w:tcW w:w="1696" w:type="dxa"/>
            <w:vAlign w:val="center"/>
          </w:tcPr>
          <w:p w:rsidR="0021459F" w:rsidRPr="0021459F" w:rsidRDefault="0021459F" w:rsidP="0021459F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21459F">
              <w:rPr>
                <w:rFonts w:ascii="Times New Roman" w:eastAsia="標楷體" w:hAnsi="Times New Roman" w:hint="eastAsia"/>
                <w:b/>
              </w:rPr>
              <w:t>知識（</w:t>
            </w:r>
            <w:r w:rsidRPr="0021459F">
              <w:rPr>
                <w:rFonts w:ascii="Times New Roman" w:eastAsia="標楷體" w:hAnsi="Times New Roman" w:hint="eastAsia"/>
                <w:b/>
              </w:rPr>
              <w:t>K</w:t>
            </w:r>
            <w:r w:rsidRPr="0021459F">
              <w:rPr>
                <w:rFonts w:ascii="Times New Roman" w:eastAsia="標楷體" w:hAnsi="Times New Roman" w:hint="eastAsia"/>
                <w:b/>
              </w:rPr>
              <w:t>）</w:t>
            </w:r>
          </w:p>
        </w:tc>
        <w:tc>
          <w:tcPr>
            <w:tcW w:w="8760" w:type="dxa"/>
          </w:tcPr>
          <w:p w:rsidR="0021459F" w:rsidRDefault="0021459F" w:rsidP="00305A3D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1.</w:t>
            </w:r>
          </w:p>
          <w:p w:rsidR="0021459F" w:rsidRDefault="0021459F" w:rsidP="00305A3D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2.</w:t>
            </w:r>
          </w:p>
        </w:tc>
      </w:tr>
      <w:tr w:rsidR="0021459F" w:rsidTr="00D33DFA">
        <w:tc>
          <w:tcPr>
            <w:tcW w:w="1696" w:type="dxa"/>
            <w:vAlign w:val="center"/>
          </w:tcPr>
          <w:p w:rsidR="0021459F" w:rsidRPr="0021459F" w:rsidRDefault="0021459F" w:rsidP="0021459F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21459F">
              <w:rPr>
                <w:rFonts w:ascii="Times New Roman" w:eastAsia="標楷體" w:hAnsi="Times New Roman" w:hint="eastAsia"/>
                <w:b/>
              </w:rPr>
              <w:t>技能（</w:t>
            </w:r>
            <w:r w:rsidRPr="0021459F">
              <w:rPr>
                <w:rFonts w:ascii="Times New Roman" w:eastAsia="標楷體" w:hAnsi="Times New Roman" w:hint="eastAsia"/>
                <w:b/>
              </w:rPr>
              <w:t>S</w:t>
            </w:r>
            <w:r w:rsidRPr="0021459F">
              <w:rPr>
                <w:rFonts w:ascii="Times New Roman" w:eastAsia="標楷體" w:hAnsi="Times New Roman" w:hint="eastAsia"/>
                <w:b/>
              </w:rPr>
              <w:t>）</w:t>
            </w:r>
          </w:p>
        </w:tc>
        <w:tc>
          <w:tcPr>
            <w:tcW w:w="8760" w:type="dxa"/>
          </w:tcPr>
          <w:p w:rsidR="0021459F" w:rsidRDefault="0021459F" w:rsidP="00305A3D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1.</w:t>
            </w:r>
          </w:p>
          <w:p w:rsidR="0021459F" w:rsidRDefault="0021459F" w:rsidP="00305A3D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2.</w:t>
            </w:r>
          </w:p>
        </w:tc>
      </w:tr>
      <w:tr w:rsidR="0021459F" w:rsidTr="00D33DFA">
        <w:tc>
          <w:tcPr>
            <w:tcW w:w="1696" w:type="dxa"/>
            <w:vAlign w:val="center"/>
          </w:tcPr>
          <w:p w:rsidR="0021459F" w:rsidRPr="0021459F" w:rsidRDefault="0021459F" w:rsidP="0021459F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21459F">
              <w:rPr>
                <w:rFonts w:ascii="Times New Roman" w:eastAsia="標楷體" w:hAnsi="Times New Roman" w:hint="eastAsia"/>
                <w:b/>
              </w:rPr>
              <w:t>態度（</w:t>
            </w:r>
            <w:r w:rsidRPr="0021459F">
              <w:rPr>
                <w:rFonts w:ascii="Times New Roman" w:eastAsia="標楷體" w:hAnsi="Times New Roman" w:hint="eastAsia"/>
                <w:b/>
              </w:rPr>
              <w:t>A</w:t>
            </w:r>
            <w:r w:rsidRPr="0021459F">
              <w:rPr>
                <w:rFonts w:ascii="Times New Roman" w:eastAsia="標楷體" w:hAnsi="Times New Roman" w:hint="eastAsia"/>
                <w:b/>
              </w:rPr>
              <w:t>）</w:t>
            </w:r>
          </w:p>
        </w:tc>
        <w:tc>
          <w:tcPr>
            <w:tcW w:w="8760" w:type="dxa"/>
          </w:tcPr>
          <w:p w:rsidR="0021459F" w:rsidRDefault="0021459F" w:rsidP="00305A3D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1.</w:t>
            </w:r>
          </w:p>
          <w:p w:rsidR="0021459F" w:rsidRDefault="0021459F" w:rsidP="00305A3D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2.</w:t>
            </w:r>
          </w:p>
        </w:tc>
      </w:tr>
    </w:tbl>
    <w:p w:rsidR="0021459F" w:rsidRDefault="0021459F" w:rsidP="00305A3D">
      <w:pPr>
        <w:spacing w:line="320" w:lineRule="exact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請條列式說明</w:t>
      </w:r>
      <w:r>
        <w:rPr>
          <w:rFonts w:ascii="Times New Roman" w:eastAsia="標楷體" w:hAnsi="Times New Roman" w:hint="eastAsia"/>
        </w:rPr>
        <w:t>)</w:t>
      </w:r>
    </w:p>
    <w:p w:rsidR="0021459F" w:rsidRDefault="0021459F" w:rsidP="00305A3D">
      <w:pPr>
        <w:spacing w:line="320" w:lineRule="exact"/>
        <w:jc w:val="both"/>
        <w:rPr>
          <w:rFonts w:ascii="Times New Roman" w:eastAsia="標楷體" w:hAnsi="Times New Roman"/>
        </w:rPr>
      </w:pPr>
    </w:p>
    <w:p w:rsidR="006555E1" w:rsidRDefault="009B4AF4">
      <w:pPr>
        <w:pStyle w:val="a7"/>
        <w:numPr>
          <w:ilvl w:val="0"/>
          <w:numId w:val="1"/>
        </w:numPr>
        <w:jc w:val="both"/>
      </w:pPr>
      <w:r>
        <w:rPr>
          <w:rFonts w:ascii="Times New Roman" w:eastAsia="標楷體" w:hAnsi="Times New Roman"/>
          <w:sz w:val="28"/>
        </w:rPr>
        <w:t>產業研習內容規劃</w:t>
      </w:r>
      <w:r>
        <w:rPr>
          <w:rFonts w:ascii="Times New Roman" w:eastAsia="標楷體" w:hAnsi="Times New Roman"/>
          <w:color w:val="0000FF"/>
        </w:rPr>
        <w:t>(</w:t>
      </w:r>
      <w:r>
        <w:rPr>
          <w:rFonts w:ascii="Times New Roman" w:eastAsia="標楷體" w:hAnsi="Times New Roman"/>
          <w:color w:val="0000FF"/>
        </w:rPr>
        <w:t>每學期至少規劃</w:t>
      </w:r>
      <w:r>
        <w:rPr>
          <w:rFonts w:ascii="Times New Roman" w:eastAsia="標楷體" w:hAnsi="Times New Roman"/>
          <w:color w:val="0000FF"/>
        </w:rPr>
        <w:t>3</w:t>
      </w:r>
      <w:r>
        <w:rPr>
          <w:rFonts w:ascii="Times New Roman" w:eastAsia="標楷體" w:hAnsi="Times New Roman"/>
          <w:color w:val="0000FF"/>
        </w:rPr>
        <w:t>場，不限同一間產業。</w:t>
      </w:r>
      <w:r>
        <w:rPr>
          <w:rFonts w:ascii="Times New Roman" w:eastAsia="標楷體" w:hAnsi="Times New Roman"/>
          <w:color w:val="0000FF"/>
        </w:rPr>
        <w:t>)</w:t>
      </w:r>
    </w:p>
    <w:tbl>
      <w:tblPr>
        <w:tblW w:w="5014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"/>
        <w:gridCol w:w="2811"/>
        <w:gridCol w:w="2508"/>
        <w:gridCol w:w="4295"/>
      </w:tblGrid>
      <w:tr w:rsidR="006555E1">
        <w:trPr>
          <w:trHeight w:val="1134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sz w:val="24"/>
                <w:szCs w:val="28"/>
              </w:rPr>
            </w:pPr>
            <w:r>
              <w:rPr>
                <w:rFonts w:eastAsia="標楷體"/>
                <w:sz w:val="24"/>
                <w:szCs w:val="28"/>
              </w:rPr>
              <w:t>場次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 w:rsidP="00193428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sz w:val="24"/>
                <w:szCs w:val="28"/>
              </w:rPr>
            </w:pPr>
            <w:r>
              <w:rPr>
                <w:rFonts w:eastAsia="標楷體"/>
                <w:sz w:val="24"/>
                <w:szCs w:val="28"/>
              </w:rPr>
              <w:t>辦理時間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193428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sz w:val="24"/>
                <w:szCs w:val="28"/>
              </w:rPr>
            </w:pPr>
            <w:r>
              <w:rPr>
                <w:rFonts w:eastAsia="標楷體" w:hint="eastAsia"/>
                <w:sz w:val="24"/>
                <w:szCs w:val="28"/>
              </w:rPr>
              <w:t>機構名稱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sz w:val="24"/>
                <w:szCs w:val="28"/>
              </w:rPr>
            </w:pPr>
            <w:r>
              <w:rPr>
                <w:rFonts w:eastAsia="標楷體"/>
                <w:sz w:val="24"/>
                <w:szCs w:val="28"/>
              </w:rPr>
              <w:t>研習</w:t>
            </w:r>
            <w:r w:rsidR="00193428">
              <w:rPr>
                <w:rFonts w:eastAsia="標楷體" w:hint="eastAsia"/>
                <w:sz w:val="24"/>
                <w:szCs w:val="28"/>
              </w:rPr>
              <w:t>主題及</w:t>
            </w:r>
            <w:r>
              <w:rPr>
                <w:rFonts w:eastAsia="標楷體"/>
                <w:sz w:val="24"/>
                <w:szCs w:val="28"/>
              </w:rPr>
              <w:t>內容簡述</w:t>
            </w:r>
          </w:p>
        </w:tc>
      </w:tr>
      <w:tr w:rsidR="006555E1">
        <w:trPr>
          <w:trHeight w:val="1134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428" w:rsidRPr="00193428" w:rsidRDefault="00193428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193428">
              <w:rPr>
                <w:rFonts w:ascii="Times New Roman" w:eastAsia="標楷體" w:hAnsi="Times New Roman"/>
                <w:szCs w:val="24"/>
              </w:rPr>
              <w:t>範例</w:t>
            </w:r>
            <w:r w:rsidR="009B4AF4" w:rsidRPr="00193428">
              <w:rPr>
                <w:rFonts w:ascii="Times New Roman" w:eastAsia="標楷體" w:hAnsi="Times New Roman"/>
                <w:szCs w:val="24"/>
              </w:rPr>
              <w:t>：</w:t>
            </w:r>
          </w:p>
          <w:p w:rsidR="00193428" w:rsidRPr="00193428" w:rsidRDefault="00193428" w:rsidP="00193428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193428">
              <w:rPr>
                <w:rFonts w:ascii="Times New Roman" w:eastAsia="標楷體" w:hAnsi="Times New Roman"/>
                <w:szCs w:val="24"/>
              </w:rPr>
              <w:t>111</w:t>
            </w:r>
            <w:r w:rsidR="009B4AF4" w:rsidRPr="00193428">
              <w:rPr>
                <w:rFonts w:ascii="Times New Roman" w:eastAsia="標楷體" w:hAnsi="Times New Roman"/>
                <w:szCs w:val="24"/>
              </w:rPr>
              <w:t>年</w:t>
            </w:r>
            <w:r w:rsidRPr="00193428">
              <w:rPr>
                <w:rFonts w:ascii="Times New Roman" w:eastAsia="標楷體" w:hAnsi="Times New Roman"/>
                <w:szCs w:val="24"/>
              </w:rPr>
              <w:t>1</w:t>
            </w:r>
            <w:r w:rsidR="009B4AF4" w:rsidRPr="00193428">
              <w:rPr>
                <w:rFonts w:ascii="Times New Roman" w:eastAsia="標楷體" w:hAnsi="Times New Roman"/>
                <w:szCs w:val="24"/>
              </w:rPr>
              <w:t>月</w:t>
            </w:r>
            <w:r w:rsidRPr="00193428">
              <w:rPr>
                <w:rFonts w:ascii="Times New Roman" w:eastAsia="標楷體" w:hAnsi="Times New Roman"/>
                <w:szCs w:val="24"/>
              </w:rPr>
              <w:t>24</w:t>
            </w:r>
            <w:r w:rsidR="009B4AF4" w:rsidRPr="00193428">
              <w:rPr>
                <w:rFonts w:ascii="Times New Roman" w:eastAsia="標楷體" w:hAnsi="Times New Roman"/>
                <w:szCs w:val="24"/>
              </w:rPr>
              <w:t>日</w:t>
            </w:r>
            <w:r w:rsidR="009B4AF4" w:rsidRPr="00193428">
              <w:rPr>
                <w:rFonts w:ascii="Times New Roman" w:eastAsia="標楷體" w:hAnsi="Times New Roman"/>
                <w:szCs w:val="24"/>
              </w:rPr>
              <w:t>(</w:t>
            </w:r>
            <w:r w:rsidRPr="00193428">
              <w:rPr>
                <w:rFonts w:ascii="Times New Roman" w:eastAsia="標楷體" w:hAnsi="Times New Roman"/>
                <w:szCs w:val="24"/>
              </w:rPr>
              <w:t>一</w:t>
            </w:r>
            <w:r w:rsidR="009B4AF4" w:rsidRPr="00193428">
              <w:rPr>
                <w:rFonts w:ascii="Times New Roman" w:eastAsia="標楷體" w:hAnsi="Times New Roman"/>
                <w:szCs w:val="24"/>
              </w:rPr>
              <w:t>)</w:t>
            </w:r>
          </w:p>
          <w:p w:rsidR="006555E1" w:rsidRDefault="009B4AF4" w:rsidP="00193428">
            <w:pPr>
              <w:spacing w:line="276" w:lineRule="auto"/>
            </w:pPr>
            <w:r w:rsidRPr="00193428">
              <w:rPr>
                <w:rFonts w:ascii="Times New Roman" w:eastAsia="標楷體" w:hAnsi="Times New Roman"/>
                <w:szCs w:val="24"/>
              </w:rPr>
              <w:t>09</w:t>
            </w:r>
            <w:r w:rsidRPr="00193428">
              <w:rPr>
                <w:rFonts w:ascii="Times New Roman" w:eastAsia="標楷體" w:hAnsi="Times New Roman"/>
                <w:szCs w:val="24"/>
              </w:rPr>
              <w:t>：</w:t>
            </w:r>
            <w:r w:rsidRPr="00193428">
              <w:rPr>
                <w:rFonts w:ascii="Times New Roman" w:eastAsia="標楷體" w:hAnsi="Times New Roman"/>
                <w:szCs w:val="24"/>
              </w:rPr>
              <w:t>00-16</w:t>
            </w:r>
            <w:r w:rsidRPr="00193428">
              <w:rPr>
                <w:rFonts w:ascii="Times New Roman" w:eastAsia="標楷體" w:hAnsi="Times New Roman"/>
                <w:szCs w:val="24"/>
              </w:rPr>
              <w:t>：</w:t>
            </w:r>
            <w:r w:rsidRPr="00193428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6555E1">
        <w:trPr>
          <w:trHeight w:val="1134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6555E1">
        <w:trPr>
          <w:trHeight w:val="1134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sz w:val="24"/>
                <w:szCs w:val="24"/>
              </w:rPr>
            </w:pPr>
          </w:p>
        </w:tc>
      </w:tr>
    </w:tbl>
    <w:p w:rsidR="006555E1" w:rsidRDefault="006555E1">
      <w:pPr>
        <w:jc w:val="both"/>
        <w:rPr>
          <w:rFonts w:ascii="Times New Roman" w:eastAsia="標楷體" w:hAnsi="Times New Roman"/>
          <w:sz w:val="28"/>
        </w:rPr>
      </w:pPr>
    </w:p>
    <w:p w:rsidR="006555E1" w:rsidRDefault="009B4AF4">
      <w:pPr>
        <w:pStyle w:val="a7"/>
        <w:numPr>
          <w:ilvl w:val="0"/>
          <w:numId w:val="1"/>
        </w:numPr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預期達成指標</w:t>
      </w:r>
    </w:p>
    <w:p w:rsidR="0065186A" w:rsidRPr="0065186A" w:rsidRDefault="0065186A" w:rsidP="0065186A">
      <w:pPr>
        <w:snapToGrid w:val="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Cs w:val="26"/>
        </w:rPr>
        <w:t>【說明】</w:t>
      </w:r>
      <w:r w:rsidRPr="0065186A">
        <w:rPr>
          <w:rFonts w:ascii="Times New Roman" w:eastAsia="標楷體" w:hAnsi="Times New Roman"/>
          <w:szCs w:val="26"/>
        </w:rPr>
        <w:t>依本計畫成效考核規定，</w:t>
      </w:r>
      <w:r>
        <w:rPr>
          <w:rFonts w:ascii="Times New Roman" w:eastAsia="標楷體" w:hAnsi="Times New Roman" w:hint="eastAsia"/>
          <w:szCs w:val="26"/>
          <w:highlight w:val="yellow"/>
        </w:rPr>
        <w:t>執行</w:t>
      </w:r>
      <w:r w:rsidRPr="0065186A">
        <w:rPr>
          <w:rFonts w:ascii="Times New Roman" w:eastAsia="標楷體" w:hAnsi="Times New Roman"/>
          <w:szCs w:val="26"/>
          <w:highlight w:val="yellow"/>
        </w:rPr>
        <w:t>教師</w:t>
      </w:r>
      <w:r w:rsidRPr="0065186A">
        <w:rPr>
          <w:rFonts w:ascii="Times New Roman" w:eastAsia="標楷體" w:hAnsi="Times New Roman"/>
          <w:szCs w:val="26"/>
        </w:rPr>
        <w:t>須完成</w:t>
      </w:r>
      <w:r>
        <w:rPr>
          <w:rFonts w:ascii="Times New Roman" w:eastAsia="標楷體" w:hAnsi="Times New Roman" w:hint="eastAsia"/>
          <w:szCs w:val="26"/>
        </w:rPr>
        <w:t>﹝</w:t>
      </w:r>
      <w:r w:rsidRPr="0065186A">
        <w:rPr>
          <w:rFonts w:ascii="Times New Roman" w:eastAsia="標楷體" w:hAnsi="Times New Roman"/>
          <w:szCs w:val="26"/>
          <w:highlight w:val="yellow"/>
        </w:rPr>
        <w:t>指標項目</w:t>
      </w:r>
      <w:r w:rsidRPr="0065186A">
        <w:rPr>
          <w:rFonts w:ascii="Times New Roman" w:eastAsia="標楷體" w:hAnsi="Times New Roman"/>
          <w:szCs w:val="26"/>
          <w:highlight w:val="yellow"/>
        </w:rPr>
        <w:t>1~16</w:t>
      </w:r>
      <w:r w:rsidRPr="0065186A">
        <w:rPr>
          <w:rFonts w:ascii="Times New Roman" w:eastAsia="標楷體" w:hAnsi="Times New Roman"/>
          <w:szCs w:val="26"/>
          <w:highlight w:val="yellow"/>
        </w:rPr>
        <w:t>至少擇一</w:t>
      </w:r>
      <w:r>
        <w:rPr>
          <w:rFonts w:ascii="Times New Roman" w:eastAsia="標楷體" w:hAnsi="Times New Roman" w:hint="eastAsia"/>
          <w:szCs w:val="26"/>
        </w:rPr>
        <w:t>﹞</w:t>
      </w:r>
      <w:r w:rsidRPr="0065186A">
        <w:rPr>
          <w:rFonts w:ascii="Times New Roman" w:eastAsia="標楷體" w:hAnsi="Times New Roman"/>
          <w:szCs w:val="26"/>
        </w:rPr>
        <w:t>；</w:t>
      </w:r>
      <w:r w:rsidRPr="0065186A">
        <w:rPr>
          <w:rFonts w:ascii="Times New Roman" w:eastAsia="標楷體" w:hAnsi="Times New Roman"/>
          <w:szCs w:val="26"/>
          <w:highlight w:val="yellow"/>
        </w:rPr>
        <w:t>參與學生</w:t>
      </w:r>
      <w:r w:rsidRPr="0065186A">
        <w:rPr>
          <w:rFonts w:ascii="Times New Roman" w:eastAsia="標楷體" w:hAnsi="Times New Roman"/>
          <w:szCs w:val="26"/>
        </w:rPr>
        <w:t>須完成</w:t>
      </w:r>
      <w:r>
        <w:rPr>
          <w:rFonts w:ascii="Times New Roman" w:eastAsia="標楷體" w:hAnsi="Times New Roman" w:hint="eastAsia"/>
          <w:szCs w:val="26"/>
        </w:rPr>
        <w:t>﹝</w:t>
      </w:r>
      <w:r w:rsidRPr="0065186A">
        <w:rPr>
          <w:rFonts w:ascii="Times New Roman" w:eastAsia="標楷體" w:hAnsi="Times New Roman"/>
          <w:szCs w:val="26"/>
          <w:highlight w:val="yellow"/>
        </w:rPr>
        <w:t>指標項目</w:t>
      </w:r>
      <w:r w:rsidRPr="0065186A">
        <w:rPr>
          <w:rFonts w:ascii="Times New Roman" w:eastAsia="標楷體" w:hAnsi="Times New Roman"/>
          <w:szCs w:val="26"/>
          <w:highlight w:val="yellow"/>
        </w:rPr>
        <w:t>17~18</w:t>
      </w:r>
      <w:r w:rsidRPr="0065186A">
        <w:rPr>
          <w:rFonts w:ascii="Times New Roman" w:eastAsia="標楷體" w:hAnsi="Times New Roman"/>
          <w:szCs w:val="26"/>
          <w:highlight w:val="yellow"/>
        </w:rPr>
        <w:t>至少擇一</w:t>
      </w:r>
      <w:r>
        <w:rPr>
          <w:rFonts w:ascii="Times New Roman" w:eastAsia="標楷體" w:hAnsi="Times New Roman" w:hint="eastAsia"/>
          <w:szCs w:val="26"/>
        </w:rPr>
        <w:t>﹞</w:t>
      </w:r>
      <w:r w:rsidRPr="0065186A">
        <w:rPr>
          <w:rFonts w:ascii="Times New Roman" w:eastAsia="標楷體" w:hAnsi="Times New Roman"/>
          <w:szCs w:val="26"/>
        </w:rPr>
        <w:t>。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7"/>
        <w:gridCol w:w="4475"/>
        <w:gridCol w:w="2604"/>
      </w:tblGrid>
      <w:tr w:rsidR="006555E1" w:rsidTr="0065186A">
        <w:trPr>
          <w:trHeight w:val="465"/>
        </w:trPr>
        <w:tc>
          <w:tcPr>
            <w:tcW w:w="3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指標項目</w:t>
            </w:r>
          </w:p>
        </w:tc>
        <w:tc>
          <w:tcPr>
            <w:tcW w:w="7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預期達成指標</w:t>
            </w:r>
          </w:p>
        </w:tc>
      </w:tr>
      <w:tr w:rsidR="006555E1">
        <w:trPr>
          <w:trHeight w:val="400"/>
        </w:trPr>
        <w:tc>
          <w:tcPr>
            <w:tcW w:w="3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質化指標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量化指標</w:t>
            </w:r>
          </w:p>
        </w:tc>
      </w:tr>
      <w:tr w:rsidR="006555E1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pStyle w:val="a7"/>
              <w:widowControl w:val="0"/>
              <w:numPr>
                <w:ilvl w:val="0"/>
                <w:numId w:val="2"/>
              </w:numPr>
              <w:ind w:left="303" w:hanging="303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期刊論文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</w:tr>
      <w:tr w:rsidR="006555E1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SCI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國內</w:t>
            </w:r>
            <w:r>
              <w:rPr>
                <w:rFonts w:ascii="Times New Roman" w:eastAsia="標楷體" w:hAnsi="Times New Roman"/>
                <w:color w:val="000000"/>
              </w:rPr>
              <w:t>/</w:t>
            </w:r>
            <w:r>
              <w:rPr>
                <w:rFonts w:ascii="Times New Roman" w:eastAsia="標楷體" w:hAnsi="Times New Roman"/>
                <w:color w:val="000000"/>
              </w:rPr>
              <w:t>外</w:t>
            </w:r>
            <w:r>
              <w:rPr>
                <w:rFonts w:ascii="Times New Roman" w:eastAsia="標楷體" w:hAnsi="Times New Roman"/>
                <w:color w:val="000000"/>
              </w:rPr>
              <w:t xml:space="preserve">) __ </w:t>
            </w:r>
            <w:r>
              <w:rPr>
                <w:rFonts w:ascii="Times New Roman" w:eastAsia="標楷體" w:hAnsi="Times New Roman"/>
                <w:color w:val="000000"/>
              </w:rPr>
              <w:t>篇</w:t>
            </w:r>
          </w:p>
        </w:tc>
      </w:tr>
      <w:tr w:rsidR="006555E1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SSCI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國內</w:t>
            </w:r>
            <w:r>
              <w:rPr>
                <w:rFonts w:ascii="Times New Roman" w:eastAsia="標楷體" w:hAnsi="Times New Roman"/>
                <w:color w:val="000000"/>
              </w:rPr>
              <w:t>/</w:t>
            </w:r>
            <w:r>
              <w:rPr>
                <w:rFonts w:ascii="Times New Roman" w:eastAsia="標楷體" w:hAnsi="Times New Roman"/>
                <w:color w:val="000000"/>
              </w:rPr>
              <w:t>外</w:t>
            </w:r>
            <w:r>
              <w:rPr>
                <w:rFonts w:ascii="Times New Roman" w:eastAsia="標楷體" w:hAnsi="Times New Roman"/>
                <w:color w:val="000000"/>
              </w:rPr>
              <w:t xml:space="preserve">) __ </w:t>
            </w:r>
            <w:r>
              <w:rPr>
                <w:rFonts w:ascii="Times New Roman" w:eastAsia="標楷體" w:hAnsi="Times New Roman"/>
                <w:color w:val="000000"/>
              </w:rPr>
              <w:t>篇</w:t>
            </w:r>
          </w:p>
        </w:tc>
      </w:tr>
      <w:tr w:rsidR="006555E1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TSSCI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國內</w:t>
            </w:r>
            <w:r>
              <w:rPr>
                <w:rFonts w:ascii="Times New Roman" w:eastAsia="標楷體" w:hAnsi="Times New Roman"/>
                <w:color w:val="000000"/>
              </w:rPr>
              <w:t>/</w:t>
            </w:r>
            <w:r>
              <w:rPr>
                <w:rFonts w:ascii="Times New Roman" w:eastAsia="標楷體" w:hAnsi="Times New Roman"/>
                <w:color w:val="000000"/>
              </w:rPr>
              <w:t>外</w:t>
            </w:r>
            <w:r>
              <w:rPr>
                <w:rFonts w:ascii="Times New Roman" w:eastAsia="標楷體" w:hAnsi="Times New Roman"/>
                <w:color w:val="000000"/>
              </w:rPr>
              <w:t xml:space="preserve">) __ </w:t>
            </w:r>
            <w:r>
              <w:rPr>
                <w:rFonts w:ascii="Times New Roman" w:eastAsia="標楷體" w:hAnsi="Times New Roman"/>
                <w:color w:val="000000"/>
              </w:rPr>
              <w:t>篇</w:t>
            </w:r>
          </w:p>
        </w:tc>
      </w:tr>
      <w:tr w:rsidR="006555E1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pStyle w:val="a7"/>
              <w:widowControl w:val="0"/>
              <w:numPr>
                <w:ilvl w:val="0"/>
                <w:numId w:val="2"/>
              </w:numPr>
              <w:ind w:left="303" w:hanging="303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研討會論文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國內</w:t>
            </w:r>
            <w:r>
              <w:rPr>
                <w:rFonts w:ascii="Times New Roman" w:eastAsia="標楷體" w:hAnsi="Times New Roman"/>
                <w:color w:val="000000"/>
              </w:rPr>
              <w:t>/</w:t>
            </w:r>
            <w:r>
              <w:rPr>
                <w:rFonts w:ascii="Times New Roman" w:eastAsia="標楷體" w:hAnsi="Times New Roman"/>
                <w:color w:val="000000"/>
              </w:rPr>
              <w:t>外</w:t>
            </w:r>
            <w:r>
              <w:rPr>
                <w:rFonts w:ascii="Times New Roman" w:eastAsia="標楷體" w:hAnsi="Times New Roman"/>
                <w:color w:val="000000"/>
              </w:rPr>
              <w:t xml:space="preserve">) __ </w:t>
            </w:r>
            <w:r>
              <w:rPr>
                <w:rFonts w:ascii="Times New Roman" w:eastAsia="標楷體" w:hAnsi="Times New Roman"/>
                <w:color w:val="000000"/>
              </w:rPr>
              <w:t>篇</w:t>
            </w:r>
          </w:p>
        </w:tc>
      </w:tr>
      <w:tr w:rsidR="006555E1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pStyle w:val="a7"/>
              <w:widowControl w:val="0"/>
              <w:numPr>
                <w:ilvl w:val="0"/>
                <w:numId w:val="2"/>
              </w:numPr>
              <w:ind w:left="303" w:hanging="303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研究著作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國內</w:t>
            </w:r>
            <w:r>
              <w:rPr>
                <w:rFonts w:ascii="Times New Roman" w:eastAsia="標楷體" w:hAnsi="Times New Roman"/>
                <w:color w:val="000000"/>
              </w:rPr>
              <w:t>/</w:t>
            </w:r>
            <w:r>
              <w:rPr>
                <w:rFonts w:ascii="Times New Roman" w:eastAsia="標楷體" w:hAnsi="Times New Roman"/>
                <w:color w:val="000000"/>
              </w:rPr>
              <w:t>外</w:t>
            </w:r>
            <w:r>
              <w:rPr>
                <w:rFonts w:ascii="Times New Roman" w:eastAsia="標楷體" w:hAnsi="Times New Roman"/>
                <w:color w:val="000000"/>
              </w:rPr>
              <w:t xml:space="preserve">) __ </w:t>
            </w:r>
            <w:r>
              <w:rPr>
                <w:rFonts w:ascii="Times New Roman" w:eastAsia="標楷體" w:hAnsi="Times New Roman"/>
                <w:color w:val="000000"/>
              </w:rPr>
              <w:t>本</w:t>
            </w:r>
          </w:p>
        </w:tc>
      </w:tr>
      <w:tr w:rsidR="006555E1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pStyle w:val="a7"/>
              <w:widowControl w:val="0"/>
              <w:numPr>
                <w:ilvl w:val="0"/>
                <w:numId w:val="2"/>
              </w:numPr>
              <w:ind w:left="303" w:hanging="303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專書論文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國內</w:t>
            </w:r>
            <w:r>
              <w:rPr>
                <w:rFonts w:ascii="Times New Roman" w:eastAsia="標楷體" w:hAnsi="Times New Roman"/>
                <w:color w:val="000000"/>
              </w:rPr>
              <w:t>/</w:t>
            </w:r>
            <w:r>
              <w:rPr>
                <w:rFonts w:ascii="Times New Roman" w:eastAsia="標楷體" w:hAnsi="Times New Roman"/>
                <w:color w:val="000000"/>
              </w:rPr>
              <w:t>外</w:t>
            </w:r>
            <w:r>
              <w:rPr>
                <w:rFonts w:ascii="Times New Roman" w:eastAsia="標楷體" w:hAnsi="Times New Roman"/>
                <w:color w:val="000000"/>
              </w:rPr>
              <w:t xml:space="preserve">) __ </w:t>
            </w:r>
            <w:r>
              <w:rPr>
                <w:rFonts w:ascii="Times New Roman" w:eastAsia="標楷體" w:hAnsi="Times New Roman"/>
                <w:color w:val="000000"/>
              </w:rPr>
              <w:t>章</w:t>
            </w:r>
          </w:p>
        </w:tc>
      </w:tr>
      <w:tr w:rsidR="006555E1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pStyle w:val="a7"/>
              <w:widowControl w:val="0"/>
              <w:numPr>
                <w:ilvl w:val="0"/>
                <w:numId w:val="2"/>
              </w:numPr>
              <w:ind w:left="303" w:hanging="303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技術報告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EX</w:t>
            </w:r>
            <w:r>
              <w:rPr>
                <w:rFonts w:ascii="Times New Roman" w:eastAsia="標楷體" w:hAnsi="Times New Roman"/>
                <w:color w:val="000000"/>
              </w:rPr>
              <w:t>：申請教師獲合作機構聘任為短期技術顧問，預計於計畫結案時完成相關技</w:t>
            </w:r>
            <w:r>
              <w:rPr>
                <w:rFonts w:ascii="Times New Roman" w:eastAsia="標楷體" w:hAnsi="Times New Roman"/>
                <w:color w:val="000000"/>
              </w:rPr>
              <w:lastRenderedPageBreak/>
              <w:t>術報告</w:t>
            </w:r>
            <w:r>
              <w:rPr>
                <w:rFonts w:ascii="Times New Roman" w:eastAsia="標楷體" w:hAnsi="Times New Roman"/>
                <w:color w:val="000000"/>
              </w:rPr>
              <w:t>1</w:t>
            </w:r>
            <w:r>
              <w:rPr>
                <w:rFonts w:ascii="Times New Roman" w:eastAsia="標楷體" w:hAnsi="Times New Roman"/>
                <w:color w:val="000000"/>
              </w:rPr>
              <w:t>篇。主題預計為</w:t>
            </w:r>
            <w:r>
              <w:rPr>
                <w:rFonts w:ascii="Times New Roman" w:eastAsia="標楷體" w:hAnsi="Times New Roman"/>
                <w:color w:val="000000"/>
              </w:rPr>
              <w:t>…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lastRenderedPageBreak/>
              <w:t>國內</w:t>
            </w:r>
            <w:r>
              <w:rPr>
                <w:rFonts w:ascii="Times New Roman" w:eastAsia="標楷體" w:hAnsi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</w:t>
            </w:r>
            <w:r w:rsidR="008B5CA6">
              <w:rPr>
                <w:rFonts w:ascii="Times New Roman" w:eastAsia="標楷體" w:hAnsi="Times New Roman" w:hint="eastAsia"/>
                <w:color w:val="000000"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</w:rPr>
              <w:t>篇</w:t>
            </w:r>
          </w:p>
        </w:tc>
      </w:tr>
      <w:tr w:rsidR="006555E1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pStyle w:val="a7"/>
              <w:widowControl w:val="0"/>
              <w:numPr>
                <w:ilvl w:val="0"/>
                <w:numId w:val="2"/>
              </w:numPr>
              <w:ind w:left="303" w:hanging="303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lastRenderedPageBreak/>
              <w:t>產學合作成果報告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 w:rsidP="008B5CA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__</w:t>
            </w:r>
            <w:r>
              <w:rPr>
                <w:rFonts w:ascii="Times New Roman" w:eastAsia="標楷體" w:hAnsi="Times New Roman"/>
                <w:color w:val="000000"/>
              </w:rPr>
              <w:t>篇</w:t>
            </w:r>
          </w:p>
        </w:tc>
      </w:tr>
      <w:tr w:rsidR="006555E1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pStyle w:val="a7"/>
              <w:widowControl w:val="0"/>
              <w:numPr>
                <w:ilvl w:val="0"/>
                <w:numId w:val="2"/>
              </w:numPr>
              <w:ind w:left="440" w:hanging="44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編製實務教材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EX</w:t>
            </w:r>
            <w:r>
              <w:rPr>
                <w:rFonts w:ascii="Times New Roman" w:eastAsia="標楷體" w:hAnsi="Times New Roman"/>
                <w:color w:val="000000"/>
              </w:rPr>
              <w:t>：申請教師帶領學生於合作機構實務研習經驗，預計將製作成教學案例，並於系所專業課程教授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教材為</w:t>
            </w:r>
            <w:r>
              <w:rPr>
                <w:rFonts w:ascii="Times New Roman" w:eastAsia="標楷體" w:hAnsi="Times New Roman"/>
                <w:color w:val="000000"/>
              </w:rPr>
              <w:t>PPT</w:t>
            </w:r>
            <w:r>
              <w:rPr>
                <w:rFonts w:ascii="Times New Roman" w:eastAsia="標楷體" w:hAnsi="Times New Roman"/>
                <w:color w:val="000000"/>
              </w:rPr>
              <w:t>形式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。主題預計為</w:t>
            </w:r>
            <w:r>
              <w:rPr>
                <w:rFonts w:ascii="Times New Roman" w:eastAsia="標楷體" w:hAnsi="Times New Roman"/>
                <w:color w:val="000000"/>
              </w:rPr>
              <w:t>…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8B5CA6" w:rsidP="008B5CA6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__</w:t>
            </w:r>
            <w:r w:rsidR="009B4AF4">
              <w:rPr>
                <w:rFonts w:ascii="Times New Roman" w:eastAsia="標楷體" w:hAnsi="Times New Roman"/>
                <w:color w:val="000000"/>
              </w:rPr>
              <w:t>件</w:t>
            </w:r>
          </w:p>
        </w:tc>
      </w:tr>
      <w:tr w:rsidR="006555E1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pStyle w:val="a7"/>
              <w:widowControl w:val="0"/>
              <w:numPr>
                <w:ilvl w:val="0"/>
                <w:numId w:val="2"/>
              </w:numPr>
              <w:ind w:left="440" w:hanging="44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開授相關實務課程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186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EX</w:t>
            </w:r>
            <w:r>
              <w:rPr>
                <w:rFonts w:ascii="Times New Roman" w:eastAsia="標楷體" w:hAnsi="Times New Roman"/>
                <w:color w:val="000000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</w:rPr>
              <w:t>請敘明課程名稱、開課學期。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 w:rsidP="008B5CA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__</w:t>
            </w:r>
            <w:r>
              <w:rPr>
                <w:rFonts w:ascii="Times New Roman" w:eastAsia="標楷體" w:hAnsi="Times New Roman"/>
                <w:color w:val="000000"/>
              </w:rPr>
              <w:t>門</w:t>
            </w:r>
          </w:p>
        </w:tc>
      </w:tr>
      <w:tr w:rsidR="006555E1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pStyle w:val="a7"/>
              <w:widowControl w:val="0"/>
              <w:numPr>
                <w:ilvl w:val="0"/>
                <w:numId w:val="2"/>
              </w:numPr>
              <w:ind w:left="440" w:hanging="44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產學合作簽約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 w:rsidP="008B5CA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__</w:t>
            </w:r>
            <w:r>
              <w:rPr>
                <w:rFonts w:ascii="Times New Roman" w:eastAsia="標楷體" w:hAnsi="Times New Roman"/>
                <w:color w:val="000000"/>
              </w:rPr>
              <w:t>件</w:t>
            </w:r>
          </w:p>
        </w:tc>
      </w:tr>
      <w:tr w:rsidR="006555E1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pStyle w:val="a7"/>
              <w:widowControl w:val="0"/>
              <w:numPr>
                <w:ilvl w:val="0"/>
                <w:numId w:val="2"/>
              </w:numPr>
              <w:ind w:left="440" w:hanging="44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產學合作金額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8B5CA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__</w:t>
            </w:r>
            <w:r w:rsidR="009B4AF4">
              <w:rPr>
                <w:rFonts w:ascii="Times New Roman" w:eastAsia="標楷體" w:hAnsi="Times New Roman"/>
                <w:color w:val="000000"/>
              </w:rPr>
              <w:t>萬元</w:t>
            </w:r>
          </w:p>
        </w:tc>
      </w:tr>
      <w:tr w:rsidR="006555E1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pStyle w:val="a7"/>
              <w:widowControl w:val="0"/>
              <w:numPr>
                <w:ilvl w:val="0"/>
                <w:numId w:val="2"/>
              </w:numPr>
              <w:ind w:left="440" w:hanging="44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技術移轉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EX</w:t>
            </w:r>
            <w:r>
              <w:rPr>
                <w:rFonts w:ascii="Times New Roman" w:eastAsia="標楷體" w:hAnsi="Times New Roman"/>
                <w:color w:val="000000"/>
              </w:rPr>
              <w:t>：依合作機構需求，預期完成相關技術研發並完成技術移轉。內容預計為</w:t>
            </w:r>
            <w:r>
              <w:rPr>
                <w:rFonts w:ascii="Times New Roman" w:eastAsia="標楷體" w:hAnsi="Times New Roman"/>
                <w:color w:val="000000"/>
              </w:rPr>
              <w:t>…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8B5CA6">
            <w:pPr>
              <w:jc w:val="center"/>
            </w:pPr>
            <w:r>
              <w:rPr>
                <w:rFonts w:ascii="Times New Roman" w:eastAsia="標楷體" w:hAnsi="Times New Roman" w:hint="eastAsia"/>
                <w:color w:val="000000"/>
                <w:u w:val="single"/>
              </w:rPr>
              <w:t xml:space="preserve"> </w:t>
            </w:r>
            <w:r w:rsidR="009B4AF4">
              <w:rPr>
                <w:rFonts w:ascii="Times New Roman" w:eastAsia="標楷體" w:hAnsi="Times New Roman"/>
                <w:color w:val="000000"/>
                <w:u w:val="single"/>
              </w:rPr>
              <w:t xml:space="preserve">   </w:t>
            </w:r>
            <w:r w:rsidR="009B4AF4">
              <w:rPr>
                <w:rFonts w:ascii="Times New Roman" w:eastAsia="標楷體" w:hAnsi="Times New Roman"/>
                <w:color w:val="000000"/>
              </w:rPr>
              <w:t>件</w:t>
            </w:r>
          </w:p>
        </w:tc>
      </w:tr>
      <w:tr w:rsidR="006555E1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pStyle w:val="a7"/>
              <w:widowControl w:val="0"/>
              <w:numPr>
                <w:ilvl w:val="0"/>
                <w:numId w:val="2"/>
              </w:numPr>
              <w:ind w:left="440" w:hanging="44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專利佈局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8B5CA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__</w:t>
            </w:r>
            <w:r w:rsidR="009B4AF4">
              <w:rPr>
                <w:rFonts w:ascii="Times New Roman" w:eastAsia="標楷體" w:hAnsi="Times New Roman"/>
                <w:color w:val="000000"/>
              </w:rPr>
              <w:t>項</w:t>
            </w:r>
          </w:p>
        </w:tc>
      </w:tr>
      <w:tr w:rsidR="006555E1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pStyle w:val="a7"/>
              <w:widowControl w:val="0"/>
              <w:numPr>
                <w:ilvl w:val="0"/>
                <w:numId w:val="2"/>
              </w:numPr>
              <w:ind w:left="440" w:hanging="44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商品化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8B5CA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__</w:t>
            </w:r>
            <w:r w:rsidR="009B4AF4">
              <w:rPr>
                <w:rFonts w:ascii="Times New Roman" w:eastAsia="標楷體" w:hAnsi="Times New Roman"/>
                <w:color w:val="000000"/>
              </w:rPr>
              <w:t>項</w:t>
            </w:r>
          </w:p>
        </w:tc>
      </w:tr>
      <w:tr w:rsidR="006555E1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pStyle w:val="a7"/>
              <w:widowControl w:val="0"/>
              <w:numPr>
                <w:ilvl w:val="0"/>
                <w:numId w:val="2"/>
              </w:numPr>
              <w:ind w:left="440" w:hanging="44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協助員工教育訓練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EX</w:t>
            </w:r>
            <w:r>
              <w:rPr>
                <w:rFonts w:ascii="Times New Roman" w:eastAsia="標楷體" w:hAnsi="Times New Roman"/>
                <w:color w:val="000000"/>
              </w:rPr>
              <w:t>：協助合作機構辦理員工教育訓練，預計以講座方式辦理</w:t>
            </w:r>
            <w:r>
              <w:rPr>
                <w:rFonts w:ascii="Times New Roman" w:eastAsia="標楷體" w:hAnsi="Times New Roman"/>
                <w:color w:val="000000"/>
              </w:rPr>
              <w:t>2-3</w:t>
            </w:r>
            <w:r>
              <w:rPr>
                <w:rFonts w:ascii="Times New Roman" w:eastAsia="標楷體" w:hAnsi="Times New Roman"/>
                <w:color w:val="000000"/>
              </w:rPr>
              <w:t>場次。主題預計為</w:t>
            </w:r>
            <w:r>
              <w:rPr>
                <w:rFonts w:ascii="Times New Roman" w:eastAsia="標楷體" w:hAnsi="Times New Roman"/>
                <w:color w:val="000000"/>
              </w:rPr>
              <w:t>…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</w:rPr>
              <w:t>人次</w:t>
            </w:r>
          </w:p>
        </w:tc>
      </w:tr>
      <w:tr w:rsidR="006555E1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pStyle w:val="a7"/>
              <w:widowControl w:val="0"/>
              <w:numPr>
                <w:ilvl w:val="0"/>
                <w:numId w:val="2"/>
              </w:numPr>
              <w:ind w:left="440" w:hanging="44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學生短期實務實習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EX</w:t>
            </w:r>
            <w:r>
              <w:rPr>
                <w:rFonts w:ascii="Times New Roman" w:eastAsia="標楷體" w:hAnsi="Times New Roman"/>
                <w:color w:val="000000"/>
              </w:rPr>
              <w:t>：合作機構承諾給予</w:t>
            </w:r>
            <w:r>
              <w:rPr>
                <w:rFonts w:ascii="Times New Roman" w:eastAsia="標楷體" w:hAnsi="Times New Roman"/>
                <w:color w:val="000000"/>
              </w:rPr>
              <w:t>___</w:t>
            </w:r>
            <w:r>
              <w:rPr>
                <w:rFonts w:ascii="Times New Roman" w:eastAsia="標楷體" w:hAnsi="Times New Roman"/>
                <w:color w:val="000000"/>
              </w:rPr>
              <w:t>位學生短期實習機會。實習內容預計為</w:t>
            </w:r>
            <w:r>
              <w:rPr>
                <w:rFonts w:ascii="Times New Roman" w:eastAsia="標楷體" w:hAnsi="Times New Roman"/>
                <w:color w:val="000000"/>
              </w:rPr>
              <w:t>…</w:t>
            </w:r>
            <w:r w:rsidR="008B5CA6">
              <w:rPr>
                <w:rFonts w:ascii="Times New Roman" w:eastAsia="標楷體" w:hAnsi="Times New Roman"/>
                <w:color w:val="000000"/>
              </w:rPr>
              <w:t>，實習期程預計為</w:t>
            </w:r>
            <w:r w:rsidR="008B5CA6">
              <w:rPr>
                <w:rFonts w:ascii="Times New Roman" w:eastAsia="標楷體" w:hAnsi="Times New Roman"/>
                <w:color w:val="000000"/>
              </w:rPr>
              <w:t>…</w:t>
            </w:r>
            <w:r w:rsidR="008B5CA6">
              <w:rPr>
                <w:rFonts w:ascii="Times New Roman" w:eastAsia="標楷體" w:hAnsi="Times New Roman"/>
                <w:color w:val="000000"/>
              </w:rPr>
              <w:t>。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wordWrap w:val="0"/>
              <w:jc w:val="center"/>
            </w:pP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</w:rPr>
              <w:t>人</w:t>
            </w:r>
          </w:p>
          <w:p w:rsidR="006555E1" w:rsidRDefault="009B4AF4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</w:rPr>
              <w:t>時</w:t>
            </w:r>
          </w:p>
        </w:tc>
      </w:tr>
      <w:tr w:rsidR="006555E1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pStyle w:val="a7"/>
              <w:widowControl w:val="0"/>
              <w:numPr>
                <w:ilvl w:val="0"/>
                <w:numId w:val="2"/>
              </w:numPr>
              <w:ind w:left="440" w:hanging="44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畢業後獲合作機構聘用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 w:rsidP="008B5CA6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6555E1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學士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8B5CA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__</w:t>
            </w:r>
            <w:r w:rsidR="009B4AF4">
              <w:rPr>
                <w:rFonts w:ascii="Times New Roman" w:eastAsia="標楷體" w:hAnsi="Times New Roman"/>
                <w:color w:val="000000"/>
              </w:rPr>
              <w:t>人</w:t>
            </w:r>
          </w:p>
        </w:tc>
      </w:tr>
      <w:tr w:rsidR="006555E1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碩士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EX</w:t>
            </w:r>
            <w:r>
              <w:rPr>
                <w:rFonts w:ascii="Times New Roman" w:eastAsia="標楷體" w:hAnsi="Times New Roman"/>
                <w:color w:val="000000"/>
              </w:rPr>
              <w:t>：參與學生畢業後，合作機構將視學生表現擇優聘用</w:t>
            </w:r>
            <w:r w:rsidR="008B5CA6">
              <w:rPr>
                <w:rFonts w:ascii="Times New Roman" w:eastAsia="標楷體" w:hAnsi="Times New Roman"/>
                <w:color w:val="000000"/>
              </w:rPr>
              <w:t>。</w:t>
            </w:r>
            <w:r w:rsidR="008B5CA6">
              <w:rPr>
                <w:rFonts w:ascii="Times New Roman" w:eastAsia="標楷體" w:hAnsi="Times New Roman"/>
                <w:color w:val="000000"/>
              </w:rPr>
              <w:t>(</w:t>
            </w:r>
            <w:r w:rsidR="008B5CA6">
              <w:rPr>
                <w:rFonts w:ascii="Times New Roman" w:eastAsia="標楷體" w:hAnsi="Times New Roman" w:hint="eastAsia"/>
                <w:color w:val="000000"/>
              </w:rPr>
              <w:t>男</w:t>
            </w:r>
            <w:r>
              <w:rPr>
                <w:rFonts w:ascii="Times New Roman" w:eastAsia="標楷體" w:hAnsi="Times New Roman"/>
                <w:color w:val="000000"/>
              </w:rPr>
              <w:t>生須役畢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186A">
            <w:pPr>
              <w:jc w:val="center"/>
            </w:pPr>
            <w:r>
              <w:rPr>
                <w:rFonts w:ascii="Times New Roman" w:eastAsia="標楷體" w:hAnsi="Times New Roman" w:hint="eastAsia"/>
                <w:color w:val="000000"/>
                <w:u w:val="single"/>
              </w:rPr>
              <w:t xml:space="preserve">  </w:t>
            </w:r>
            <w:r w:rsidR="009B4AF4">
              <w:rPr>
                <w:rFonts w:ascii="Times New Roman" w:eastAsia="標楷體" w:hAnsi="Times New Roman"/>
                <w:color w:val="000000"/>
                <w:u w:val="single"/>
              </w:rPr>
              <w:t xml:space="preserve">  </w:t>
            </w:r>
            <w:r w:rsidR="009B4AF4">
              <w:rPr>
                <w:rFonts w:ascii="Times New Roman" w:eastAsia="標楷體" w:hAnsi="Times New Roman"/>
                <w:color w:val="000000"/>
              </w:rPr>
              <w:t>人</w:t>
            </w:r>
          </w:p>
        </w:tc>
      </w:tr>
      <w:tr w:rsidR="006555E1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博士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6555E1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8B5CA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__</w:t>
            </w:r>
            <w:r w:rsidR="009B4AF4">
              <w:rPr>
                <w:rFonts w:ascii="Times New Roman" w:eastAsia="標楷體" w:hAnsi="Times New Roman"/>
                <w:color w:val="000000"/>
              </w:rPr>
              <w:t>人</w:t>
            </w:r>
          </w:p>
        </w:tc>
      </w:tr>
      <w:tr w:rsidR="006555E1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Pr="008B5CA6" w:rsidRDefault="009B4AF4" w:rsidP="008B5CA6">
            <w:pPr>
              <w:pStyle w:val="a7"/>
              <w:widowControl w:val="0"/>
              <w:numPr>
                <w:ilvl w:val="0"/>
                <w:numId w:val="2"/>
              </w:numPr>
              <w:ind w:left="440" w:hanging="44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學生實務專題報告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</w:pPr>
            <w:r>
              <w:rPr>
                <w:rFonts w:ascii="Times New Roman" w:eastAsia="標楷體" w:hAnsi="Times New Roman"/>
                <w:color w:val="000000"/>
              </w:rPr>
              <w:t>EX</w:t>
            </w:r>
            <w:r>
              <w:rPr>
                <w:rFonts w:ascii="Times New Roman" w:eastAsia="標楷體" w:hAnsi="Times New Roman"/>
                <w:color w:val="000000"/>
              </w:rPr>
              <w:t>：參與本案共</w:t>
            </w:r>
            <w:r>
              <w:rPr>
                <w:rFonts w:ascii="Times New Roman" w:eastAsia="標楷體" w:hAnsi="Times New Roman"/>
                <w:color w:val="000000"/>
              </w:rPr>
              <w:t>____</w:t>
            </w:r>
            <w:r>
              <w:rPr>
                <w:rFonts w:ascii="Times New Roman" w:eastAsia="標楷體" w:hAnsi="Times New Roman"/>
                <w:color w:val="000000"/>
              </w:rPr>
              <w:t>位學生預計各完成一篇與合作機構所屬產業相關之專題報告。主題分別為</w:t>
            </w:r>
            <w:r>
              <w:rPr>
                <w:rFonts w:ascii="Times New Roman" w:eastAsia="標楷體" w:hAnsi="Times New Roman"/>
                <w:color w:val="000000"/>
              </w:rPr>
              <w:t>…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 </w:t>
            </w:r>
            <w:r w:rsidR="0065186A">
              <w:rPr>
                <w:rFonts w:ascii="Times New Roman" w:eastAsia="標楷體" w:hAnsi="Times New Roman" w:hint="eastAsia"/>
                <w:color w:val="000000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</w:rPr>
              <w:t>篇</w:t>
            </w:r>
          </w:p>
        </w:tc>
      </w:tr>
      <w:tr w:rsidR="006555E1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pStyle w:val="a7"/>
              <w:widowControl w:val="0"/>
              <w:numPr>
                <w:ilvl w:val="0"/>
                <w:numId w:val="2"/>
              </w:numPr>
              <w:ind w:left="440" w:hanging="44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學生實作作品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EX</w:t>
            </w:r>
            <w:r>
              <w:rPr>
                <w:rFonts w:ascii="Times New Roman" w:eastAsia="標楷體" w:hAnsi="Times New Roman"/>
                <w:color w:val="000000"/>
              </w:rPr>
              <w:t>：參與本案</w:t>
            </w:r>
            <w:r>
              <w:rPr>
                <w:rFonts w:ascii="Times New Roman" w:eastAsia="標楷體" w:hAnsi="Times New Roman"/>
                <w:color w:val="000000"/>
              </w:rPr>
              <w:t>___</w:t>
            </w:r>
            <w:r>
              <w:rPr>
                <w:rFonts w:ascii="Times New Roman" w:eastAsia="標楷體" w:hAnsi="Times New Roman"/>
                <w:color w:val="000000"/>
              </w:rPr>
              <w:t>位學生將分別完成</w:t>
            </w:r>
            <w:r>
              <w:rPr>
                <w:rFonts w:ascii="Times New Roman" w:eastAsia="標楷體" w:hAnsi="Times New Roman"/>
                <w:color w:val="000000"/>
              </w:rPr>
              <w:t>1</w:t>
            </w:r>
            <w:r>
              <w:rPr>
                <w:rFonts w:ascii="Times New Roman" w:eastAsia="標楷體" w:hAnsi="Times New Roman"/>
                <w:color w:val="000000"/>
              </w:rPr>
              <w:t>件實作作品並參與實務競賽。內容預計為</w:t>
            </w:r>
            <w:r>
              <w:rPr>
                <w:rFonts w:ascii="Times New Roman" w:eastAsia="標楷體" w:hAnsi="Times New Roman"/>
                <w:color w:val="000000"/>
              </w:rPr>
              <w:t>…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</w:rPr>
              <w:t>件</w:t>
            </w:r>
          </w:p>
        </w:tc>
      </w:tr>
      <w:tr w:rsidR="006555E1">
        <w:trPr>
          <w:trHeight w:val="56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pStyle w:val="a7"/>
              <w:widowControl w:val="0"/>
              <w:numPr>
                <w:ilvl w:val="0"/>
                <w:numId w:val="2"/>
              </w:numPr>
              <w:ind w:left="303" w:hanging="303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</w:rPr>
              <w:t>其他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自行增列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1" w:rsidRDefault="009B4AF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自行增列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</w:p>
        </w:tc>
      </w:tr>
    </w:tbl>
    <w:p w:rsidR="006555E1" w:rsidRPr="0065186A" w:rsidRDefault="009B4AF4" w:rsidP="0065186A">
      <w:pPr>
        <w:snapToGrid w:val="0"/>
        <w:ind w:left="727" w:hanging="727"/>
        <w:jc w:val="both"/>
      </w:pPr>
      <w:r>
        <w:rPr>
          <w:rFonts w:eastAsia="標楷體"/>
        </w:rPr>
        <w:t>備註：</w:t>
      </w:r>
      <w:r w:rsidRPr="0065186A">
        <w:rPr>
          <w:rFonts w:ascii="Times New Roman" w:eastAsia="標楷體" w:hAnsi="Times New Roman"/>
          <w:szCs w:val="26"/>
        </w:rPr>
        <w:t>各執行項目應留有相關佐證資料，如教材講義、簡報電子檔、契約書或簽約文件、聘任合約、會議紀錄、著作報告</w:t>
      </w:r>
      <w:r w:rsidRPr="0065186A">
        <w:rPr>
          <w:rFonts w:ascii="Times New Roman" w:eastAsia="標楷體" w:hAnsi="Times New Roman"/>
          <w:szCs w:val="26"/>
        </w:rPr>
        <w:t>…</w:t>
      </w:r>
      <w:r w:rsidRPr="0065186A">
        <w:rPr>
          <w:rFonts w:ascii="Times New Roman" w:eastAsia="標楷體" w:hAnsi="Times New Roman"/>
          <w:szCs w:val="26"/>
        </w:rPr>
        <w:t>等，</w:t>
      </w:r>
      <w:r w:rsidR="008B5CA6">
        <w:rPr>
          <w:rFonts w:ascii="Times New Roman" w:eastAsia="標楷體" w:hAnsi="Times New Roman" w:hint="eastAsia"/>
          <w:szCs w:val="26"/>
        </w:rPr>
        <w:t>結案時需一併繳交，</w:t>
      </w:r>
      <w:r w:rsidRPr="0065186A">
        <w:rPr>
          <w:rFonts w:ascii="Times New Roman" w:eastAsia="標楷體" w:hAnsi="Times New Roman"/>
          <w:szCs w:val="26"/>
        </w:rPr>
        <w:t>以利後續成效考核。</w:t>
      </w:r>
    </w:p>
    <w:p w:rsidR="006555E1" w:rsidRDefault="006555E1">
      <w:pPr>
        <w:jc w:val="both"/>
        <w:rPr>
          <w:rFonts w:ascii="Times New Roman" w:eastAsia="標楷體" w:hAnsi="Times New Roman"/>
        </w:rPr>
      </w:pPr>
    </w:p>
    <w:p w:rsidR="00311CA6" w:rsidRDefault="00311CA6">
      <w:pPr>
        <w:jc w:val="both"/>
        <w:rPr>
          <w:rFonts w:ascii="Times New Roman" w:eastAsia="標楷體" w:hAnsi="Times New Roman"/>
        </w:rPr>
      </w:pPr>
    </w:p>
    <w:p w:rsidR="00311CA6" w:rsidRDefault="00311CA6">
      <w:pPr>
        <w:jc w:val="both"/>
        <w:rPr>
          <w:rFonts w:ascii="Times New Roman" w:eastAsia="標楷體" w:hAnsi="Times New Roman"/>
        </w:rPr>
      </w:pPr>
    </w:p>
    <w:p w:rsidR="00311CA6" w:rsidRDefault="00311CA6">
      <w:pPr>
        <w:jc w:val="both"/>
        <w:rPr>
          <w:rFonts w:ascii="Times New Roman" w:eastAsia="標楷體" w:hAnsi="Times New Roman"/>
        </w:rPr>
      </w:pPr>
    </w:p>
    <w:p w:rsidR="00311CA6" w:rsidRDefault="00311CA6">
      <w:pPr>
        <w:jc w:val="both"/>
        <w:rPr>
          <w:rFonts w:ascii="Times New Roman" w:eastAsia="標楷體" w:hAnsi="Times New Roman"/>
        </w:rPr>
      </w:pPr>
    </w:p>
    <w:p w:rsidR="00311CA6" w:rsidRDefault="00311CA6">
      <w:pPr>
        <w:jc w:val="both"/>
        <w:rPr>
          <w:rFonts w:ascii="Times New Roman" w:eastAsia="標楷體" w:hAnsi="Times New Roman"/>
        </w:rPr>
      </w:pPr>
    </w:p>
    <w:p w:rsidR="006555E1" w:rsidRDefault="009B4AF4">
      <w:pPr>
        <w:pStyle w:val="a7"/>
        <w:numPr>
          <w:ilvl w:val="0"/>
          <w:numId w:val="1"/>
        </w:numPr>
        <w:jc w:val="both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/>
          <w:sz w:val="28"/>
          <w:szCs w:val="26"/>
        </w:rPr>
        <w:lastRenderedPageBreak/>
        <w:t>產業實務研習經費預算表</w:t>
      </w:r>
    </w:p>
    <w:tbl>
      <w:tblPr>
        <w:tblW w:w="1060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7"/>
        <w:gridCol w:w="1417"/>
        <w:gridCol w:w="1134"/>
        <w:gridCol w:w="1418"/>
        <w:gridCol w:w="5103"/>
      </w:tblGrid>
      <w:tr w:rsidR="006555E1">
        <w:trPr>
          <w:trHeight w:val="370"/>
          <w:jc w:val="center"/>
        </w:trPr>
        <w:tc>
          <w:tcPr>
            <w:tcW w:w="15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r>
              <w:rPr>
                <w:rFonts w:eastAsia="標楷體"/>
                <w:szCs w:val="24"/>
              </w:rPr>
              <w:t>經費項目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center"/>
            </w:pPr>
            <w:r>
              <w:rPr>
                <w:rFonts w:eastAsia="標楷體"/>
                <w:szCs w:val="24"/>
              </w:rPr>
              <w:t>單價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center"/>
            </w:pPr>
            <w:r>
              <w:rPr>
                <w:rFonts w:eastAsia="標楷體"/>
                <w:szCs w:val="24"/>
              </w:rPr>
              <w:t>數量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center"/>
            </w:pPr>
            <w:r>
              <w:rPr>
                <w:rFonts w:eastAsia="標楷體"/>
                <w:szCs w:val="24"/>
              </w:rPr>
              <w:t>合計</w:t>
            </w:r>
          </w:p>
        </w:tc>
        <w:tc>
          <w:tcPr>
            <w:tcW w:w="510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center"/>
            </w:pPr>
            <w:r>
              <w:rPr>
                <w:rFonts w:eastAsia="標楷體"/>
                <w:szCs w:val="24"/>
              </w:rPr>
              <w:t>說明</w:t>
            </w:r>
          </w:p>
        </w:tc>
      </w:tr>
      <w:tr w:rsidR="006555E1" w:rsidTr="00311CA6">
        <w:trPr>
          <w:trHeight w:val="1765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講座鐘點費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Pr="00311CA6" w:rsidRDefault="006555E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Pr="00311CA6" w:rsidRDefault="00D5114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11CA6">
              <w:rPr>
                <w:rFonts w:ascii="Times New Roman" w:eastAsia="標楷體" w:hAnsi="Times New Roman"/>
                <w:szCs w:val="24"/>
              </w:rPr>
              <w:t>節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Pr="00311CA6" w:rsidRDefault="006555E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napToGrid w:val="0"/>
              <w:spacing w:line="280" w:lineRule="exact"/>
              <w:ind w:right="113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支付標準：校外講師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2,000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節。</w:t>
            </w:r>
          </w:p>
          <w:p w:rsidR="006555E1" w:rsidRDefault="009B4AF4">
            <w:pPr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須另編列鐘點費所得之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2.11%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補充保費。</w:t>
            </w:r>
          </w:p>
          <w:p w:rsidR="006555E1" w:rsidRDefault="009B4AF4">
            <w:pPr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核銷時請檢附議程表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須敘明：日期、起迄時間、地點、演講主題、演講者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)+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核章。</w:t>
            </w:r>
          </w:p>
          <w:p w:rsidR="006555E1" w:rsidRDefault="009B4AF4">
            <w:pPr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4.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核銷時請檢附校外人士領款單。</w:t>
            </w:r>
          </w:p>
          <w:p w:rsidR="006555E1" w:rsidRDefault="009B4AF4">
            <w:pPr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0000FF"/>
                <w:szCs w:val="24"/>
              </w:rPr>
              <w:t>5.</w:t>
            </w:r>
            <w:r w:rsidR="00D51143">
              <w:rPr>
                <w:rFonts w:ascii="Times New Roman" w:eastAsia="標楷體" w:hAnsi="Times New Roman" w:hint="eastAsia"/>
                <w:color w:val="0000FF"/>
                <w:szCs w:val="24"/>
              </w:rPr>
              <w:t>需求說明及計算方式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必填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)</w:t>
            </w:r>
          </w:p>
        </w:tc>
      </w:tr>
      <w:tr w:rsidR="006555E1" w:rsidTr="0065186A">
        <w:trPr>
          <w:trHeight w:val="783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機關負擔補充保費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Pr="00311CA6" w:rsidRDefault="006555E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Pr="00311CA6" w:rsidRDefault="00D5114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11CA6">
              <w:rPr>
                <w:rFonts w:ascii="Times New Roman" w:eastAsia="標楷體" w:hAnsi="Times New Roman"/>
                <w:szCs w:val="24"/>
              </w:rPr>
              <w:t>1</w:t>
            </w:r>
            <w:r w:rsidRPr="00311CA6">
              <w:rPr>
                <w:rFonts w:ascii="Times New Roman" w:eastAsia="標楷體" w:hAnsi="Times New Roman"/>
                <w:szCs w:val="24"/>
              </w:rPr>
              <w:t>式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Pr="00311CA6" w:rsidRDefault="006555E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pacing w:line="28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</w:t>
            </w:r>
            <w:r>
              <w:rPr>
                <w:rFonts w:ascii="Times New Roman" w:eastAsia="標楷體" w:hAnsi="Times New Roman"/>
              </w:rPr>
              <w:t>講座鐘點費</w:t>
            </w:r>
            <w:r w:rsidR="00D51143">
              <w:rPr>
                <w:rFonts w:ascii="Times New Roman" w:eastAsia="標楷體" w:hAnsi="Times New Roman" w:hint="eastAsia"/>
              </w:rPr>
              <w:t>、工讀費</w:t>
            </w:r>
            <w:r>
              <w:rPr>
                <w:rFonts w:ascii="Times New Roman" w:eastAsia="標楷體" w:hAnsi="Times New Roman"/>
                <w:color w:val="000000"/>
              </w:rPr>
              <w:t>須額外編列</w:t>
            </w:r>
            <w:r>
              <w:rPr>
                <w:rFonts w:ascii="Times New Roman" w:eastAsia="標楷體" w:hAnsi="Times New Roman"/>
                <w:color w:val="000000"/>
              </w:rPr>
              <w:t>2.11%</w:t>
            </w:r>
            <w:r>
              <w:rPr>
                <w:rFonts w:ascii="Times New Roman" w:eastAsia="標楷體" w:hAnsi="Times New Roman"/>
                <w:color w:val="000000"/>
              </w:rPr>
              <w:t>的補充保費。</w:t>
            </w:r>
          </w:p>
          <w:p w:rsidR="006555E1" w:rsidRDefault="00D51143">
            <w:pPr>
              <w:spacing w:line="28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2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計算方式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必填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)</w:t>
            </w:r>
          </w:p>
        </w:tc>
      </w:tr>
      <w:tr w:rsidR="006555E1" w:rsidTr="00D51143">
        <w:trPr>
          <w:trHeight w:val="841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印刷費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Pr="00311CA6" w:rsidRDefault="006555E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143" w:rsidRPr="00311CA6" w:rsidRDefault="00D51143" w:rsidP="00D5114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11CA6">
              <w:rPr>
                <w:rFonts w:ascii="Times New Roman" w:eastAsia="標楷體" w:hAnsi="Times New Roman"/>
                <w:szCs w:val="24"/>
              </w:rPr>
              <w:t>1</w:t>
            </w:r>
            <w:r w:rsidRPr="00311CA6">
              <w:rPr>
                <w:rFonts w:ascii="Times New Roman" w:eastAsia="標楷體" w:hAnsi="Times New Roman"/>
                <w:szCs w:val="24"/>
              </w:rPr>
              <w:t>式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Pr="00311CA6" w:rsidRDefault="006555E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>核銷時檢附承印廠商發票核實報支，上限</w:t>
            </w:r>
            <w:r>
              <w:rPr>
                <w:rFonts w:ascii="Times New Roman" w:eastAsia="標楷體" w:hAnsi="Times New Roman"/>
                <w:szCs w:val="24"/>
              </w:rPr>
              <w:t>6,000</w:t>
            </w:r>
            <w:r>
              <w:rPr>
                <w:rFonts w:ascii="Times New Roman" w:eastAsia="標楷體" w:hAnsi="Times New Roman"/>
                <w:szCs w:val="24"/>
              </w:rPr>
              <w:t>元。</w:t>
            </w:r>
          </w:p>
          <w:p w:rsidR="006555E1" w:rsidRDefault="009B4AF4" w:rsidP="00D51143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color w:val="0000FF"/>
                <w:szCs w:val="24"/>
              </w:rPr>
              <w:t>2.</w:t>
            </w:r>
            <w:r w:rsidR="00D51143">
              <w:rPr>
                <w:rFonts w:ascii="Times New Roman" w:eastAsia="標楷體" w:hAnsi="Times New Roman" w:hint="eastAsia"/>
                <w:color w:val="0000FF"/>
                <w:szCs w:val="24"/>
              </w:rPr>
              <w:t>需求說明及計算方式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必填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)</w:t>
            </w:r>
          </w:p>
        </w:tc>
      </w:tr>
      <w:tr w:rsidR="00D51143" w:rsidTr="00311CA6">
        <w:trPr>
          <w:trHeight w:val="1984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143" w:rsidRDefault="00D51143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工讀費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143" w:rsidRPr="00311CA6" w:rsidRDefault="001A2FA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168</w:t>
            </w:r>
            <w:bookmarkStart w:id="0" w:name="_GoBack"/>
            <w:bookmarkEnd w:id="0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143" w:rsidRPr="00311CA6" w:rsidRDefault="00D5114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11CA6">
              <w:rPr>
                <w:rFonts w:ascii="Times New Roman" w:eastAsia="標楷體" w:hAnsi="Times New Roman"/>
                <w:szCs w:val="24"/>
              </w:rPr>
              <w:t>時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143" w:rsidRPr="00311CA6" w:rsidRDefault="00D5114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143" w:rsidRPr="00D51143" w:rsidRDefault="00D51143" w:rsidP="00D51143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D51143">
              <w:rPr>
                <w:rFonts w:ascii="Times New Roman" w:eastAsia="標楷體" w:hAnsi="Times New Roman" w:hint="eastAsia"/>
                <w:szCs w:val="24"/>
              </w:rPr>
              <w:t>本</w:t>
            </w:r>
            <w:r>
              <w:rPr>
                <w:rFonts w:ascii="Times New Roman" w:eastAsia="標楷體" w:hAnsi="Times New Roman" w:hint="eastAsia"/>
                <w:szCs w:val="24"/>
              </w:rPr>
              <w:t>計畫補助工讀費以</w:t>
            </w:r>
            <w:r w:rsidRPr="00D51143">
              <w:rPr>
                <w:rFonts w:ascii="Times New Roman" w:eastAsia="標楷體" w:hAnsi="Times New Roman" w:hint="eastAsia"/>
                <w:szCs w:val="24"/>
              </w:rPr>
              <w:t>申請</w:t>
            </w:r>
            <w:r w:rsidRPr="00D5114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D51143">
              <w:rPr>
                <w:rFonts w:ascii="Times New Roman" w:eastAsia="標楷體" w:hAnsi="Times New Roman" w:hint="eastAsia"/>
                <w:szCs w:val="24"/>
              </w:rPr>
              <w:t>核定補助</w:t>
            </w:r>
            <w:r w:rsidRPr="00D51143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D51143">
              <w:rPr>
                <w:rFonts w:ascii="Times New Roman" w:eastAsia="標楷體" w:hAnsi="Times New Roman" w:hint="eastAsia"/>
                <w:szCs w:val="24"/>
              </w:rPr>
              <w:t>金額之</w:t>
            </w:r>
            <w:r w:rsidRPr="00D51143">
              <w:rPr>
                <w:rFonts w:ascii="Times New Roman" w:eastAsia="標楷體" w:hAnsi="Times New Roman" w:hint="eastAsia"/>
                <w:szCs w:val="24"/>
              </w:rPr>
              <w:t>20%</w:t>
            </w:r>
            <w:r w:rsidRPr="00D51143">
              <w:rPr>
                <w:rFonts w:ascii="Times New Roman" w:eastAsia="標楷體" w:hAnsi="Times New Roman" w:hint="eastAsia"/>
                <w:szCs w:val="24"/>
              </w:rPr>
              <w:t>為上限。</w:t>
            </w:r>
          </w:p>
          <w:p w:rsidR="00D51143" w:rsidRPr="00D51143" w:rsidRDefault="00D51143" w:rsidP="00D51143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D51143">
              <w:rPr>
                <w:rFonts w:ascii="Times New Roman" w:eastAsia="標楷體" w:hAnsi="Times New Roman" w:hint="eastAsia"/>
                <w:szCs w:val="24"/>
              </w:rPr>
              <w:t>已擔任科技部、教育部計畫之兼任助理，或已申請且獲得本校教學助理，或同一期間於其他單位擔任工讀生者不得另擔任本計畫臨時人員。</w:t>
            </w:r>
          </w:p>
          <w:p w:rsidR="00D51143" w:rsidRDefault="00D51143" w:rsidP="00D51143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D51143">
              <w:rPr>
                <w:rFonts w:ascii="Times New Roman" w:eastAsia="標楷體" w:hAnsi="Times New Roman" w:hint="eastAsia"/>
                <w:szCs w:val="24"/>
              </w:rPr>
              <w:t>須另編列臨時人員勞保、勞退及工讀所得之</w:t>
            </w:r>
            <w:r w:rsidRPr="00D51143">
              <w:rPr>
                <w:rFonts w:ascii="Times New Roman" w:eastAsia="標楷體" w:hAnsi="Times New Roman" w:hint="eastAsia"/>
                <w:szCs w:val="24"/>
              </w:rPr>
              <w:t>2.11%</w:t>
            </w:r>
            <w:r w:rsidRPr="00D51143">
              <w:rPr>
                <w:rFonts w:ascii="Times New Roman" w:eastAsia="標楷體" w:hAnsi="Times New Roman" w:hint="eastAsia"/>
                <w:szCs w:val="24"/>
              </w:rPr>
              <w:t>補充保費。</w:t>
            </w:r>
          </w:p>
        </w:tc>
      </w:tr>
      <w:tr w:rsidR="006555E1" w:rsidTr="00311CA6">
        <w:trPr>
          <w:trHeight w:val="2254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教材材料費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Pr="00311CA6" w:rsidRDefault="006555E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Pr="00311CA6" w:rsidRDefault="00D5114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11CA6">
              <w:rPr>
                <w:rFonts w:ascii="Times New Roman" w:eastAsia="標楷體" w:hAnsi="Times New Roman"/>
                <w:szCs w:val="24"/>
              </w:rPr>
              <w:t>1</w:t>
            </w:r>
            <w:r w:rsidRPr="00311CA6">
              <w:rPr>
                <w:rFonts w:ascii="Times New Roman" w:eastAsia="標楷體" w:hAnsi="Times New Roman"/>
                <w:szCs w:val="24"/>
              </w:rPr>
              <w:t>式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Pr="00311CA6" w:rsidRDefault="006555E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>執行產業實務研習使用之教材材料費，限課程教師教學或學生學習操作使用之項目。</w:t>
            </w:r>
          </w:p>
          <w:p w:rsidR="006555E1" w:rsidRDefault="009B4AF4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>教材耗材費之單價不得超過</w:t>
            </w:r>
            <w:r>
              <w:rPr>
                <w:rFonts w:ascii="Times New Roman" w:eastAsia="標楷體" w:hAnsi="Times New Roman"/>
                <w:szCs w:val="24"/>
              </w:rPr>
              <w:t>10,000</w:t>
            </w:r>
            <w:r>
              <w:rPr>
                <w:rFonts w:ascii="Times New Roman" w:eastAsia="標楷體" w:hAnsi="Times New Roman"/>
                <w:szCs w:val="24"/>
              </w:rPr>
              <w:t>元，單價超過</w:t>
            </w:r>
            <w:r>
              <w:rPr>
                <w:rFonts w:ascii="Times New Roman" w:eastAsia="標楷體" w:hAnsi="Times New Roman"/>
                <w:szCs w:val="24"/>
              </w:rPr>
              <w:t>2,000</w:t>
            </w:r>
            <w:r>
              <w:rPr>
                <w:rFonts w:ascii="Times New Roman" w:eastAsia="標楷體" w:hAnsi="Times New Roman"/>
                <w:szCs w:val="24"/>
              </w:rPr>
              <w:t>元之品項請檢附「非消耗品增加單」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；此經費項目需審核，通過審核後請於核銷時檢附發票及實品照片核實報支。</w:t>
            </w:r>
          </w:p>
          <w:p w:rsidR="006555E1" w:rsidRDefault="009B4AF4">
            <w:pPr>
              <w:spacing w:line="280" w:lineRule="exact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/>
                <w:color w:val="0000FF"/>
                <w:szCs w:val="24"/>
              </w:rPr>
              <w:t>3.</w:t>
            </w:r>
            <w:r w:rsidR="00D51143">
              <w:rPr>
                <w:rFonts w:ascii="Times New Roman" w:eastAsia="標楷體" w:hAnsi="Times New Roman" w:hint="eastAsia"/>
                <w:color w:val="0000FF"/>
                <w:szCs w:val="24"/>
              </w:rPr>
              <w:t>需求說明及計算方式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必填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)</w:t>
            </w:r>
          </w:p>
          <w:p w:rsidR="006555E1" w:rsidRDefault="009B4AF4">
            <w:pPr>
              <w:spacing w:line="280" w:lineRule="exact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/>
                <w:color w:val="0000FF"/>
                <w:szCs w:val="24"/>
              </w:rPr>
              <w:t>EX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：品名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用途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單價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數量</w:t>
            </w:r>
          </w:p>
        </w:tc>
      </w:tr>
      <w:tr w:rsidR="006555E1">
        <w:trPr>
          <w:trHeight w:val="330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租車費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Pr="00311CA6" w:rsidRDefault="006555E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Pr="00311CA6" w:rsidRDefault="00D5114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11CA6">
              <w:rPr>
                <w:rFonts w:ascii="Times New Roman" w:eastAsia="標楷體" w:hAnsi="Times New Roman"/>
                <w:szCs w:val="24"/>
              </w:rPr>
              <w:t>1</w:t>
            </w:r>
            <w:r w:rsidRPr="00311CA6">
              <w:rPr>
                <w:rFonts w:ascii="Times New Roman" w:eastAsia="標楷體" w:hAnsi="Times New Roman"/>
                <w:szCs w:val="24"/>
              </w:rPr>
              <w:t>式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Pr="00311CA6" w:rsidRDefault="006555E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支付標準：檢附單據核實報支。</w:t>
            </w:r>
          </w:p>
          <w:p w:rsidR="006555E1" w:rsidRDefault="009B4AF4">
            <w:pPr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限執行產業實務研習所需之租車費。</w:t>
            </w:r>
          </w:p>
          <w:p w:rsidR="006555E1" w:rsidRDefault="009B4AF4">
            <w:pPr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核銷租賃遊覽車費用請檢附參加人員名單、行程表、租賃合約影本、司機資料、車籍資料。</w:t>
            </w:r>
          </w:p>
          <w:p w:rsidR="006555E1" w:rsidRDefault="009B4AF4">
            <w:pPr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0000FF"/>
                <w:szCs w:val="24"/>
              </w:rPr>
              <w:t>4.</w:t>
            </w:r>
            <w:r w:rsidR="00D51143">
              <w:rPr>
                <w:rFonts w:ascii="Times New Roman" w:eastAsia="標楷體" w:hAnsi="Times New Roman" w:hint="eastAsia"/>
                <w:color w:val="0000FF"/>
                <w:szCs w:val="24"/>
              </w:rPr>
              <w:t>需求說明及計算方式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必填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)</w:t>
            </w:r>
          </w:p>
        </w:tc>
      </w:tr>
      <w:tr w:rsidR="006555E1">
        <w:trPr>
          <w:trHeight w:val="330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膳宿費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Pr="00311CA6" w:rsidRDefault="006555E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Pr="00311CA6" w:rsidRDefault="00D5114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11CA6">
              <w:rPr>
                <w:rFonts w:ascii="Times New Roman" w:eastAsia="標楷體" w:hAnsi="Times New Roman"/>
                <w:szCs w:val="24"/>
              </w:rPr>
              <w:t>人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Pr="00311CA6" w:rsidRDefault="006555E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pacing w:line="280" w:lineRule="exact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>支付標準：辦理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產業實務研習</w:t>
            </w:r>
            <w:r>
              <w:rPr>
                <w:rFonts w:ascii="Times New Roman" w:eastAsia="標楷體" w:hAnsi="Times New Roman"/>
                <w:szCs w:val="24"/>
              </w:rPr>
              <w:t>餐點費用，以全日活動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至少</w:t>
            </w:r>
            <w:r>
              <w:rPr>
                <w:rFonts w:ascii="Times New Roman" w:eastAsia="標楷體" w:hAnsi="Times New Roman"/>
                <w:szCs w:val="24"/>
              </w:rPr>
              <w:t>8</w:t>
            </w:r>
            <w:r>
              <w:rPr>
                <w:rFonts w:ascii="Times New Roman" w:eastAsia="標楷體" w:hAnsi="Times New Roman"/>
                <w:szCs w:val="24"/>
              </w:rPr>
              <w:t>小時以上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為例計算方式：午餐</w:t>
            </w:r>
            <w:r>
              <w:rPr>
                <w:rFonts w:ascii="Times New Roman" w:eastAsia="標楷體" w:hAnsi="Times New Roman"/>
                <w:szCs w:val="24"/>
              </w:rPr>
              <w:t>80</w:t>
            </w:r>
            <w:r>
              <w:rPr>
                <w:rFonts w:ascii="Times New Roman" w:eastAsia="標楷體" w:hAnsi="Times New Roman"/>
                <w:szCs w:val="24"/>
              </w:rPr>
              <w:t>元、茶點</w:t>
            </w:r>
            <w:r>
              <w:rPr>
                <w:rFonts w:ascii="Times New Roman" w:eastAsia="標楷體" w:hAnsi="Times New Roman"/>
                <w:szCs w:val="24"/>
              </w:rPr>
              <w:t>40</w:t>
            </w:r>
            <w:r>
              <w:rPr>
                <w:rFonts w:ascii="Times New Roman" w:eastAsia="標楷體" w:hAnsi="Times New Roman"/>
                <w:szCs w:val="24"/>
              </w:rPr>
              <w:t>元、晚餐</w:t>
            </w:r>
            <w:r>
              <w:rPr>
                <w:rFonts w:ascii="Times New Roman" w:eastAsia="標楷體" w:hAnsi="Times New Roman"/>
                <w:szCs w:val="24"/>
              </w:rPr>
              <w:t>80</w:t>
            </w:r>
            <w:r>
              <w:rPr>
                <w:rFonts w:ascii="Times New Roman" w:eastAsia="標楷體" w:hAnsi="Times New Roman"/>
                <w:szCs w:val="24"/>
              </w:rPr>
              <w:t>元，午餐須過</w:t>
            </w:r>
            <w:r>
              <w:rPr>
                <w:rFonts w:ascii="Times New Roman" w:eastAsia="標楷體" w:hAnsi="Times New Roman"/>
                <w:szCs w:val="24"/>
              </w:rPr>
              <w:t>12:10</w:t>
            </w:r>
            <w:r>
              <w:rPr>
                <w:rFonts w:ascii="Times New Roman" w:eastAsia="標楷體" w:hAnsi="Times New Roman"/>
                <w:szCs w:val="24"/>
              </w:rPr>
              <w:t>，晚餐須過</w:t>
            </w:r>
            <w:r>
              <w:rPr>
                <w:rFonts w:ascii="Times New Roman" w:eastAsia="標楷體" w:hAnsi="Times New Roman"/>
                <w:szCs w:val="24"/>
              </w:rPr>
              <w:t>17:40</w:t>
            </w:r>
            <w:r>
              <w:rPr>
                <w:rFonts w:ascii="Times New Roman" w:eastAsia="標楷體" w:hAnsi="Times New Roman"/>
                <w:szCs w:val="24"/>
              </w:rPr>
              <w:t>。</w:t>
            </w:r>
          </w:p>
          <w:p w:rsidR="006555E1" w:rsidRDefault="009B4AF4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>核銷餐費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含茶敘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時，請檢附簽到表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簽到表須敘明：活動名稱、日期與起訖時間</w:t>
            </w:r>
            <w:r>
              <w:rPr>
                <w:rFonts w:ascii="Times New Roman" w:eastAsia="標楷體" w:hAnsi="Times New Roman"/>
                <w:szCs w:val="24"/>
              </w:rPr>
              <w:t>)+</w:t>
            </w:r>
            <w:r>
              <w:rPr>
                <w:rFonts w:ascii="Times New Roman" w:eastAsia="標楷體" w:hAnsi="Times New Roman"/>
                <w:szCs w:val="24"/>
              </w:rPr>
              <w:t>核章。</w:t>
            </w:r>
          </w:p>
          <w:p w:rsidR="006555E1" w:rsidRDefault="009B4AF4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3.</w:t>
            </w:r>
            <w:r>
              <w:rPr>
                <w:rFonts w:ascii="Times New Roman" w:eastAsia="標楷體" w:hAnsi="Times New Roman"/>
                <w:szCs w:val="24"/>
              </w:rPr>
              <w:t>辦理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日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含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活動以上者，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日膳費上限</w:t>
            </w:r>
            <w:r>
              <w:rPr>
                <w:rFonts w:ascii="Times New Roman" w:eastAsia="標楷體" w:hAnsi="Times New Roman"/>
                <w:szCs w:val="24"/>
              </w:rPr>
              <w:t>200</w:t>
            </w:r>
            <w:r>
              <w:rPr>
                <w:rFonts w:ascii="Times New Roman" w:eastAsia="標楷體" w:hAnsi="Times New Roman"/>
                <w:szCs w:val="24"/>
              </w:rPr>
              <w:t>元。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6555E1" w:rsidRDefault="009B4AF4">
            <w:pPr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0000FF"/>
                <w:szCs w:val="24"/>
              </w:rPr>
              <w:t>4.</w:t>
            </w:r>
            <w:r w:rsidR="00D51143">
              <w:rPr>
                <w:rFonts w:ascii="Times New Roman" w:eastAsia="標楷體" w:hAnsi="Times New Roman" w:hint="eastAsia"/>
                <w:color w:val="0000FF"/>
                <w:szCs w:val="24"/>
              </w:rPr>
              <w:t>需求說明及計算方式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必填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)</w:t>
            </w:r>
          </w:p>
        </w:tc>
      </w:tr>
      <w:tr w:rsidR="006555E1">
        <w:trPr>
          <w:trHeight w:val="330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保險費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Pr="00311CA6" w:rsidRDefault="006555E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Pr="00311CA6" w:rsidRDefault="00D5114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11CA6">
              <w:rPr>
                <w:rFonts w:ascii="Times New Roman" w:eastAsia="標楷體" w:hAnsi="Times New Roman"/>
                <w:szCs w:val="24"/>
              </w:rPr>
              <w:t>人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Pr="00311CA6" w:rsidRDefault="006555E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pacing w:line="280" w:lineRule="exact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>支付標準：執行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產業實務研習</w:t>
            </w:r>
            <w:r>
              <w:rPr>
                <w:rFonts w:ascii="Times New Roman" w:eastAsia="標楷體" w:hAnsi="Times New Roman"/>
                <w:szCs w:val="24"/>
              </w:rPr>
              <w:t>所需之學生平安保險費，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檢附單據核實報支</w:t>
            </w:r>
            <w:r>
              <w:rPr>
                <w:rFonts w:ascii="Times New Roman" w:eastAsia="標楷體" w:hAnsi="Times New Roman"/>
                <w:szCs w:val="24"/>
              </w:rPr>
              <w:t>。</w:t>
            </w:r>
          </w:p>
          <w:p w:rsidR="006555E1" w:rsidRDefault="009B4AF4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>核銷經費時請檢附保險名冊、保險單影本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與活動行程表，另須注意在活動期間之保險費才可核銷，校內教職員、校內聘僱工讀生、行政助理、專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兼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任助理等不得以公款核銷保險費。</w:t>
            </w:r>
          </w:p>
          <w:p w:rsidR="006555E1" w:rsidRDefault="009B4AF4">
            <w:pPr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0000FF"/>
                <w:szCs w:val="24"/>
              </w:rPr>
              <w:t>3.</w:t>
            </w:r>
            <w:r w:rsidR="00D51143">
              <w:rPr>
                <w:rFonts w:ascii="Times New Roman" w:eastAsia="標楷體" w:hAnsi="Times New Roman" w:hint="eastAsia"/>
                <w:color w:val="0000FF"/>
                <w:szCs w:val="24"/>
              </w:rPr>
              <w:t>需求說明及計算方式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必填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)</w:t>
            </w:r>
          </w:p>
        </w:tc>
      </w:tr>
      <w:tr w:rsidR="006555E1">
        <w:trPr>
          <w:trHeight w:val="330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雜支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Pr="00311CA6" w:rsidRDefault="006555E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Pr="00311CA6" w:rsidRDefault="00D5114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11CA6">
              <w:rPr>
                <w:rFonts w:ascii="Times New Roman" w:eastAsia="標楷體" w:hAnsi="Times New Roman"/>
                <w:szCs w:val="24"/>
              </w:rPr>
              <w:t>1</w:t>
            </w:r>
            <w:r w:rsidRPr="00311CA6">
              <w:rPr>
                <w:rFonts w:ascii="Times New Roman" w:eastAsia="標楷體" w:hAnsi="Times New Roman"/>
                <w:szCs w:val="24"/>
              </w:rPr>
              <w:t>式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Pr="00311CA6" w:rsidRDefault="006555E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支付標準：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執行計畫辦理會議、講座及活動所需文具、紙張、運費郵資等辦公事務用品相關費用核實報支，以申請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D51143">
              <w:rPr>
                <w:rFonts w:ascii="Times New Roman" w:eastAsia="標楷體" w:hAnsi="Times New Roman" w:hint="eastAsia"/>
                <w:color w:val="000000"/>
                <w:szCs w:val="24"/>
              </w:rPr>
              <w:t>核定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補助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="00D51143">
              <w:rPr>
                <w:rFonts w:ascii="Times New Roman" w:eastAsia="標楷體" w:hAnsi="Times New Roman" w:hint="eastAsia"/>
                <w:color w:val="000000"/>
                <w:szCs w:val="24"/>
              </w:rPr>
              <w:t>金額之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10%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為</w:t>
            </w:r>
            <w:r w:rsidR="00D51143">
              <w:rPr>
                <w:rFonts w:ascii="Times New Roman" w:eastAsia="標楷體" w:hAnsi="Times New Roman" w:hint="eastAsia"/>
                <w:color w:val="000000"/>
                <w:szCs w:val="24"/>
              </w:rPr>
              <w:t>上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限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。</w:t>
            </w:r>
          </w:p>
          <w:p w:rsidR="006555E1" w:rsidRDefault="009B4AF4">
            <w:pPr>
              <w:spacing w:line="280" w:lineRule="exact"/>
            </w:pPr>
            <w:r>
              <w:rPr>
                <w:rFonts w:ascii="Times New Roman" w:eastAsia="標楷體" w:hAnsi="Times New Roman"/>
                <w:color w:val="0000FF"/>
                <w:szCs w:val="24"/>
              </w:rPr>
              <w:t>2.</w:t>
            </w:r>
            <w:r w:rsidR="00D51143">
              <w:rPr>
                <w:rFonts w:ascii="Times New Roman" w:eastAsia="標楷體" w:hAnsi="Times New Roman" w:hint="eastAsia"/>
                <w:color w:val="0000FF"/>
                <w:szCs w:val="24"/>
              </w:rPr>
              <w:t>需求說明及計算方式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必填</w:t>
            </w:r>
            <w:r>
              <w:rPr>
                <w:rFonts w:ascii="Times New Roman" w:eastAsia="標楷體" w:hAnsi="Times New Roman"/>
                <w:color w:val="0000FF"/>
                <w:szCs w:val="24"/>
              </w:rPr>
              <w:t>)</w:t>
            </w:r>
          </w:p>
        </w:tc>
      </w:tr>
      <w:tr w:rsidR="006555E1" w:rsidTr="00BB3AB7">
        <w:trPr>
          <w:trHeight w:val="1108"/>
          <w:jc w:val="center"/>
        </w:trPr>
        <w:tc>
          <w:tcPr>
            <w:tcW w:w="1537" w:type="dxa"/>
            <w:tcBorders>
              <w:top w:val="double" w:sz="4" w:space="0" w:color="000000"/>
              <w:left w:val="single" w:sz="18" w:space="0" w:color="000000"/>
              <w:bottom w:val="doub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總計</w:t>
            </w:r>
          </w:p>
        </w:tc>
        <w:tc>
          <w:tcPr>
            <w:tcW w:w="9072" w:type="dxa"/>
            <w:gridSpan w:val="4"/>
            <w:tcBorders>
              <w:top w:val="double" w:sz="4" w:space="0" w:color="000000"/>
              <w:bottom w:val="double" w:sz="4" w:space="0" w:color="000000"/>
              <w:right w:val="single" w:sz="18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    </w:t>
            </w:r>
            <w:r w:rsidRPr="00D51143">
              <w:rPr>
                <w:rFonts w:ascii="標楷體" w:eastAsia="標楷體" w:hAnsi="標楷體"/>
                <w:color w:val="000000"/>
                <w:sz w:val="32"/>
                <w:szCs w:val="24"/>
              </w:rPr>
              <w:t xml:space="preserve">  元 </w:t>
            </w:r>
            <w:r w:rsidRPr="00D51143">
              <w:rPr>
                <w:rFonts w:ascii="Times New Roman" w:eastAsia="標楷體" w:hAnsi="Times New Roman"/>
                <w:color w:val="000000"/>
                <w:sz w:val="36"/>
                <w:szCs w:val="24"/>
              </w:rPr>
              <w:t xml:space="preserve"> </w:t>
            </w:r>
            <w:r w:rsidRPr="00D51143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(</w:t>
            </w:r>
            <w:r w:rsidRPr="00D51143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申請上限</w:t>
            </w:r>
            <w:r w:rsidRPr="00D51143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80,000</w:t>
            </w:r>
            <w:r w:rsidRPr="00D51143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元整</w:t>
            </w:r>
            <w:r w:rsidRPr="00D51143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)</w:t>
            </w:r>
          </w:p>
        </w:tc>
      </w:tr>
    </w:tbl>
    <w:p w:rsidR="006555E1" w:rsidRDefault="006555E1">
      <w:pPr>
        <w:rPr>
          <w:vanish/>
        </w:rPr>
      </w:pPr>
    </w:p>
    <w:tbl>
      <w:tblPr>
        <w:tblW w:w="105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0"/>
        <w:gridCol w:w="1226"/>
        <w:gridCol w:w="7301"/>
      </w:tblGrid>
      <w:tr w:rsidR="006555E1">
        <w:trPr>
          <w:cantSplit/>
          <w:trHeight w:val="558"/>
        </w:trPr>
        <w:tc>
          <w:tcPr>
            <w:tcW w:w="2060" w:type="dxa"/>
            <w:vMerge w:val="restart"/>
            <w:tcBorders>
              <w:top w:val="single" w:sz="36" w:space="0" w:color="0000FF"/>
              <w:left w:val="single" w:sz="36" w:space="0" w:color="0000FF"/>
              <w:bottom w:val="single" w:sz="36" w:space="0" w:color="0000FF"/>
              <w:right w:val="single" w:sz="36" w:space="0" w:color="0000FF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經費核定結果</w:t>
            </w:r>
          </w:p>
        </w:tc>
        <w:tc>
          <w:tcPr>
            <w:tcW w:w="1226" w:type="dxa"/>
            <w:tcBorders>
              <w:top w:val="single" w:sz="36" w:space="0" w:color="0000FF"/>
              <w:left w:val="single" w:sz="36" w:space="0" w:color="0000FF"/>
              <w:bottom w:val="single" w:sz="36" w:space="0" w:color="0000FF"/>
              <w:right w:val="single" w:sz="36" w:space="0" w:color="0000FF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center"/>
            </w:pPr>
            <w:r>
              <w:rPr>
                <w:rFonts w:ascii="新細明體" w:hAnsi="新細明體"/>
                <w:sz w:val="28"/>
              </w:rPr>
              <w:t>□</w:t>
            </w:r>
          </w:p>
        </w:tc>
        <w:tc>
          <w:tcPr>
            <w:tcW w:w="7301" w:type="dxa"/>
            <w:tcBorders>
              <w:top w:val="single" w:sz="36" w:space="0" w:color="0000FF"/>
              <w:left w:val="single" w:sz="36" w:space="0" w:color="0000FF"/>
              <w:bottom w:val="single" w:sz="36" w:space="0" w:color="0000FF"/>
              <w:right w:val="single" w:sz="36" w:space="0" w:color="0000FF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全額補助</w:t>
            </w:r>
          </w:p>
        </w:tc>
      </w:tr>
      <w:tr w:rsidR="006555E1">
        <w:trPr>
          <w:cantSplit/>
          <w:trHeight w:val="558"/>
        </w:trPr>
        <w:tc>
          <w:tcPr>
            <w:tcW w:w="2060" w:type="dxa"/>
            <w:vMerge/>
            <w:tcBorders>
              <w:top w:val="single" w:sz="36" w:space="0" w:color="0000FF"/>
              <w:left w:val="single" w:sz="36" w:space="0" w:color="0000FF"/>
              <w:bottom w:val="single" w:sz="36" w:space="0" w:color="0000FF"/>
              <w:right w:val="single" w:sz="36" w:space="0" w:color="0000FF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6555E1">
            <w:pPr>
              <w:jc w:val="center"/>
              <w:rPr>
                <w:sz w:val="28"/>
              </w:rPr>
            </w:pPr>
          </w:p>
        </w:tc>
        <w:tc>
          <w:tcPr>
            <w:tcW w:w="1226" w:type="dxa"/>
            <w:tcBorders>
              <w:top w:val="single" w:sz="36" w:space="0" w:color="0000FF"/>
              <w:left w:val="single" w:sz="36" w:space="0" w:color="0000FF"/>
              <w:bottom w:val="single" w:sz="36" w:space="0" w:color="0000FF"/>
              <w:right w:val="single" w:sz="36" w:space="0" w:color="0000FF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center"/>
            </w:pPr>
            <w:r>
              <w:rPr>
                <w:rFonts w:ascii="新細明體" w:hAnsi="新細明體"/>
                <w:sz w:val="28"/>
              </w:rPr>
              <w:t>□</w:t>
            </w:r>
          </w:p>
        </w:tc>
        <w:tc>
          <w:tcPr>
            <w:tcW w:w="7301" w:type="dxa"/>
            <w:tcBorders>
              <w:top w:val="single" w:sz="36" w:space="0" w:color="0000FF"/>
              <w:left w:val="single" w:sz="36" w:space="0" w:color="0000FF"/>
              <w:bottom w:val="single" w:sz="36" w:space="0" w:color="0000FF"/>
              <w:right w:val="single" w:sz="36" w:space="0" w:color="0000FF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5E1" w:rsidRDefault="009B4AF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部份補助；說明：</w:t>
            </w:r>
          </w:p>
        </w:tc>
      </w:tr>
    </w:tbl>
    <w:p w:rsidR="006555E1" w:rsidRDefault="0065186A">
      <w:pPr>
        <w:jc w:val="right"/>
      </w:pPr>
      <w:r>
        <w:rPr>
          <w:rFonts w:ascii="新細明體" w:hAnsi="新細明體" w:hint="eastAsia"/>
          <w:sz w:val="20"/>
        </w:rPr>
        <w:t xml:space="preserve"> </w:t>
      </w:r>
      <w:r w:rsidR="009B4AF4">
        <w:rPr>
          <w:rFonts w:ascii="新細明體" w:hAnsi="新細明體"/>
          <w:sz w:val="20"/>
        </w:rPr>
        <w:t>【</w:t>
      </w:r>
      <w:r w:rsidR="009B4AF4">
        <w:rPr>
          <w:rFonts w:ascii="新細明體" w:hAnsi="新細明體"/>
          <w:b/>
          <w:color w:val="0000FF"/>
          <w:sz w:val="20"/>
        </w:rPr>
        <w:t>藍框欄位</w:t>
      </w:r>
      <w:r w:rsidR="009B4AF4">
        <w:rPr>
          <w:rFonts w:ascii="新細明體" w:hAnsi="新細明體"/>
          <w:sz w:val="20"/>
        </w:rPr>
        <w:t>由教學資源中心審核填寫】</w:t>
      </w:r>
    </w:p>
    <w:sectPr w:rsidR="006555E1">
      <w:pgSz w:w="11906" w:h="16838"/>
      <w:pgMar w:top="567" w:right="720" w:bottom="567" w:left="72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01D" w:rsidRDefault="00B0701D">
      <w:r>
        <w:separator/>
      </w:r>
    </w:p>
  </w:endnote>
  <w:endnote w:type="continuationSeparator" w:id="0">
    <w:p w:rsidR="00B0701D" w:rsidRDefault="00B0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01D" w:rsidRDefault="00B0701D">
      <w:r>
        <w:rPr>
          <w:color w:val="000000"/>
        </w:rPr>
        <w:separator/>
      </w:r>
    </w:p>
  </w:footnote>
  <w:footnote w:type="continuationSeparator" w:id="0">
    <w:p w:rsidR="00B0701D" w:rsidRDefault="00B0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94B05"/>
    <w:multiLevelType w:val="multilevel"/>
    <w:tmpl w:val="9BAA6AD4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3630C7"/>
    <w:multiLevelType w:val="multilevel"/>
    <w:tmpl w:val="0EA084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A9B13C6"/>
    <w:multiLevelType w:val="hybridMultilevel"/>
    <w:tmpl w:val="A8600412"/>
    <w:lvl w:ilvl="0" w:tplc="946C9118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1B20146"/>
    <w:multiLevelType w:val="hybridMultilevel"/>
    <w:tmpl w:val="3D3EC38E"/>
    <w:lvl w:ilvl="0" w:tplc="6E3A3BD2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360777C"/>
    <w:multiLevelType w:val="multilevel"/>
    <w:tmpl w:val="666A780A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E1"/>
    <w:rsid w:val="000308AE"/>
    <w:rsid w:val="00193428"/>
    <w:rsid w:val="001A2FA2"/>
    <w:rsid w:val="0021459F"/>
    <w:rsid w:val="002A1D31"/>
    <w:rsid w:val="00305A3D"/>
    <w:rsid w:val="00311CA6"/>
    <w:rsid w:val="0044425A"/>
    <w:rsid w:val="005E6D47"/>
    <w:rsid w:val="0065186A"/>
    <w:rsid w:val="006555E1"/>
    <w:rsid w:val="008753F2"/>
    <w:rsid w:val="008B5CA6"/>
    <w:rsid w:val="009B4AF4"/>
    <w:rsid w:val="00A55E75"/>
    <w:rsid w:val="00AA1719"/>
    <w:rsid w:val="00B0701D"/>
    <w:rsid w:val="00BB1469"/>
    <w:rsid w:val="00BB3AB7"/>
    <w:rsid w:val="00D24CED"/>
    <w:rsid w:val="00D33DFA"/>
    <w:rsid w:val="00D51143"/>
    <w:rsid w:val="00E24743"/>
    <w:rsid w:val="00E930D0"/>
    <w:rsid w:val="00F862AE"/>
    <w:rsid w:val="00FC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561E29-EF53-4CD2-96F6-D0F28BEF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rPr>
      <w:rFonts w:ascii="Times New Roman" w:hAnsi="Times New Roman"/>
      <w:kern w:val="3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List Paragraph"/>
    <w:basedOn w:val="a"/>
    <w:qFormat/>
    <w:pPr>
      <w:widowControl/>
      <w:ind w:left="480"/>
    </w:pPr>
    <w:rPr>
      <w:rFonts w:cs="新細明體"/>
      <w:kern w:val="0"/>
      <w:szCs w:val="24"/>
    </w:rPr>
  </w:style>
  <w:style w:type="character" w:customStyle="1" w:styleId="a8">
    <w:name w:val="清單段落 字元"/>
    <w:rPr>
      <w:rFonts w:cs="新細明體"/>
      <w:sz w:val="24"/>
      <w:szCs w:val="24"/>
    </w:rPr>
  </w:style>
  <w:style w:type="character" w:styleId="a9">
    <w:name w:val="annotation reference"/>
    <w:basedOn w:val="a0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basedOn w:val="a0"/>
    <w:rPr>
      <w:kern w:val="3"/>
      <w:sz w:val="24"/>
      <w:szCs w:val="22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basedOn w:val="ab"/>
    <w:rPr>
      <w:b/>
      <w:bCs/>
      <w:kern w:val="3"/>
      <w:sz w:val="24"/>
      <w:szCs w:val="22"/>
    </w:rPr>
  </w:style>
  <w:style w:type="paragraph" w:styleId="ae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character" w:styleId="af0">
    <w:name w:val="Hyperlink"/>
    <w:basedOn w:val="a0"/>
    <w:uiPriority w:val="99"/>
    <w:unhideWhenUsed/>
    <w:rsid w:val="00BB1469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BB1469"/>
    <w:rPr>
      <w:color w:val="954F72" w:themeColor="followedHyperlink"/>
      <w:u w:val="single"/>
    </w:rPr>
  </w:style>
  <w:style w:type="table" w:styleId="af2">
    <w:name w:val="Table Grid"/>
    <w:basedOn w:val="a1"/>
    <w:uiPriority w:val="39"/>
    <w:rsid w:val="00214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ap.wda.gov.t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uturecity.cw.com.tw/article/186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cap.wda.gov.tw/Resources/resources_Datum.asp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cap.wda.gov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cap.wda.gov.tw/Resources/resources_Datum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ting</cp:lastModifiedBy>
  <cp:revision>15</cp:revision>
  <cp:lastPrinted>2021-03-17T06:26:00Z</cp:lastPrinted>
  <dcterms:created xsi:type="dcterms:W3CDTF">2021-11-03T07:23:00Z</dcterms:created>
  <dcterms:modified xsi:type="dcterms:W3CDTF">2022-03-14T06:50:00Z</dcterms:modified>
</cp:coreProperties>
</file>